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EBD" w:rsidRPr="00056BA4" w:rsidRDefault="00105EBD" w:rsidP="009C0685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21512" w:rsidRPr="00056BA4" w:rsidRDefault="00721512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721512" w:rsidRDefault="00933FB6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056BA4">
        <w:rPr>
          <w:rFonts w:ascii="Arial" w:hAnsi="Arial" w:cs="Arial"/>
          <w:b/>
          <w:bCs/>
          <w:sz w:val="28"/>
          <w:szCs w:val="28"/>
        </w:rPr>
        <w:t xml:space="preserve">Zapytanie </w:t>
      </w:r>
      <w:r w:rsidR="00EC5170" w:rsidRPr="00056BA4">
        <w:rPr>
          <w:rFonts w:ascii="Arial" w:hAnsi="Arial" w:cs="Arial"/>
          <w:b/>
          <w:bCs/>
          <w:sz w:val="28"/>
          <w:szCs w:val="28"/>
        </w:rPr>
        <w:t>ofertowe</w:t>
      </w:r>
      <w:r w:rsidR="00ED11C9">
        <w:rPr>
          <w:rFonts w:ascii="Arial" w:hAnsi="Arial" w:cs="Arial"/>
          <w:b/>
          <w:bCs/>
          <w:sz w:val="28"/>
          <w:szCs w:val="28"/>
        </w:rPr>
        <w:t xml:space="preserve"> </w:t>
      </w:r>
      <w:r w:rsidR="00ED11C9" w:rsidRPr="00A562D4">
        <w:rPr>
          <w:rFonts w:ascii="Arial" w:hAnsi="Arial" w:cs="Arial"/>
          <w:b/>
          <w:bCs/>
          <w:sz w:val="28"/>
          <w:szCs w:val="28"/>
        </w:rPr>
        <w:t xml:space="preserve">nr </w:t>
      </w:r>
      <w:r w:rsidR="001B423C" w:rsidRPr="001B423C">
        <w:rPr>
          <w:rFonts w:ascii="Arial" w:hAnsi="Arial" w:cs="Arial"/>
          <w:b/>
          <w:bCs/>
          <w:sz w:val="28"/>
          <w:szCs w:val="28"/>
        </w:rPr>
        <w:t>Postępowanie: OCS/2/000007/26</w:t>
      </w:r>
    </w:p>
    <w:p w:rsidR="001B423C" w:rsidRPr="00056BA4" w:rsidRDefault="001B423C" w:rsidP="0072151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:rsidR="00D20731" w:rsidRPr="00056BA4" w:rsidRDefault="000C60D7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Orlen Centrum Serwisowe Sp z o.o. </w:t>
      </w:r>
      <w:r w:rsidR="008A140C" w:rsidRPr="00056BA4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 siedzibą w Opolu, ul. Wrocławska 58, 45-701 Opole</w:t>
      </w:r>
      <w:r w:rsidR="008A140C" w:rsidRPr="00056BA4">
        <w:rPr>
          <w:rFonts w:ascii="Arial" w:hAnsi="Arial" w:cs="Arial"/>
          <w:sz w:val="22"/>
          <w:szCs w:val="22"/>
        </w:rPr>
        <w:t xml:space="preserve">, wpisana do Krajowego Rejestru Sądowego prowadzonego przez </w:t>
      </w:r>
      <w:r w:rsidRPr="000C60D7">
        <w:rPr>
          <w:rFonts w:ascii="Arial" w:hAnsi="Arial" w:cs="Arial"/>
          <w:sz w:val="22"/>
        </w:rPr>
        <w:t xml:space="preserve">Sąd Rejonowy w </w:t>
      </w:r>
      <w:r w:rsidRPr="000C60D7">
        <w:rPr>
          <w:rFonts w:ascii="Arial" w:hAnsi="Arial" w:cs="Arial"/>
          <w:sz w:val="22"/>
          <w:szCs w:val="22"/>
        </w:rPr>
        <w:t>Opolu VIII Wydział Gospodarczy KRS 0000025417</w:t>
      </w:r>
      <w:r w:rsidR="008A140C" w:rsidRPr="000C60D7">
        <w:rPr>
          <w:rFonts w:ascii="Arial" w:hAnsi="Arial" w:cs="Arial"/>
          <w:sz w:val="22"/>
          <w:szCs w:val="22"/>
        </w:rPr>
        <w:t>, numer NIP:</w:t>
      </w:r>
      <w:r w:rsidRPr="000C60D7">
        <w:rPr>
          <w:rFonts w:ascii="Arial" w:hAnsi="Arial" w:cs="Arial"/>
          <w:sz w:val="22"/>
          <w:szCs w:val="22"/>
        </w:rPr>
        <w:t xml:space="preserve"> 7542673302</w:t>
      </w:r>
      <w:r w:rsidR="008A140C" w:rsidRPr="000C60D7">
        <w:rPr>
          <w:rFonts w:ascii="Arial" w:hAnsi="Arial" w:cs="Arial"/>
          <w:sz w:val="22"/>
          <w:szCs w:val="22"/>
        </w:rPr>
        <w:t>,</w:t>
      </w:r>
      <w:r w:rsidR="00B3355E">
        <w:rPr>
          <w:rFonts w:ascii="Arial" w:hAnsi="Arial" w:cs="Arial"/>
          <w:sz w:val="22"/>
          <w:szCs w:val="22"/>
        </w:rPr>
        <w:t xml:space="preserve"> BDO: </w:t>
      </w:r>
      <w:r w:rsidR="00B3355E" w:rsidRPr="00B3355E">
        <w:rPr>
          <w:rFonts w:ascii="Arial" w:hAnsi="Arial" w:cs="Arial"/>
          <w:sz w:val="22"/>
          <w:szCs w:val="22"/>
        </w:rPr>
        <w:t>000135220</w:t>
      </w:r>
      <w:r w:rsidR="008A140C" w:rsidRPr="000C60D7">
        <w:rPr>
          <w:rFonts w:ascii="Arial" w:hAnsi="Arial" w:cs="Arial"/>
          <w:sz w:val="22"/>
          <w:szCs w:val="22"/>
        </w:rPr>
        <w:t xml:space="preserve"> kapitał zakładowy</w:t>
      </w:r>
      <w:r w:rsidRPr="000C60D7">
        <w:rPr>
          <w:rFonts w:ascii="Arial" w:hAnsi="Arial" w:cs="Arial"/>
          <w:sz w:val="22"/>
          <w:szCs w:val="22"/>
        </w:rPr>
        <w:t xml:space="preserve"> 7.859.150</w:t>
      </w:r>
      <w:r>
        <w:rPr>
          <w:rFonts w:ascii="Arial" w:hAnsi="Arial" w:cs="Arial"/>
          <w:color w:val="666666"/>
          <w:sz w:val="20"/>
        </w:rPr>
        <w:t xml:space="preserve"> </w:t>
      </w:r>
      <w:r w:rsidR="00EC16D7">
        <w:rPr>
          <w:rFonts w:ascii="Arial" w:hAnsi="Arial" w:cs="Arial"/>
          <w:sz w:val="22"/>
          <w:szCs w:val="22"/>
        </w:rPr>
        <w:t>zł</w:t>
      </w:r>
      <w:r w:rsidR="008A140C" w:rsidRPr="00056BA4">
        <w:rPr>
          <w:rFonts w:ascii="Arial" w:hAnsi="Arial" w:cs="Arial"/>
          <w:sz w:val="22"/>
          <w:szCs w:val="22"/>
        </w:rPr>
        <w:t xml:space="preserve"> </w:t>
      </w:r>
    </w:p>
    <w:p w:rsidR="00D20731" w:rsidRPr="00056BA4" w:rsidRDefault="00D20731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422F05" w:rsidRDefault="008A140C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zaprasz</w:t>
      </w:r>
      <w:r w:rsidR="00FC55E5">
        <w:rPr>
          <w:rFonts w:ascii="Arial" w:hAnsi="Arial" w:cs="Arial"/>
          <w:sz w:val="22"/>
          <w:szCs w:val="22"/>
        </w:rPr>
        <w:t>a do złożenia Oferty na</w:t>
      </w:r>
      <w:r w:rsidRPr="00056BA4">
        <w:rPr>
          <w:rFonts w:ascii="Arial" w:hAnsi="Arial" w:cs="Arial"/>
          <w:sz w:val="22"/>
          <w:szCs w:val="22"/>
        </w:rPr>
        <w:t>:</w:t>
      </w:r>
      <w:r w:rsidR="00422F05">
        <w:rPr>
          <w:rFonts w:ascii="Arial" w:hAnsi="Arial" w:cs="Arial"/>
          <w:sz w:val="22"/>
          <w:szCs w:val="22"/>
        </w:rPr>
        <w:t xml:space="preserve"> </w:t>
      </w:r>
    </w:p>
    <w:p w:rsidR="00422F05" w:rsidRDefault="00422F05" w:rsidP="008A140C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1B423C" w:rsidRDefault="001B423C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B423C">
        <w:rPr>
          <w:rFonts w:ascii="Arial" w:hAnsi="Arial" w:cs="Arial"/>
          <w:b/>
          <w:sz w:val="22"/>
          <w:szCs w:val="22"/>
        </w:rPr>
        <w:t>PRÓBY CISNIENIOWE ZAWORÓW BEZPIECZEŃSTWA TERMINALA KOLEJOWEGO I PALIWOWEGO W PŁOCKU</w:t>
      </w:r>
    </w:p>
    <w:p w:rsidR="00105EBD" w:rsidRPr="00056BA4" w:rsidRDefault="001733FC" w:rsidP="009C0685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Wg załączonej specyfikacji.</w:t>
      </w: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A574F6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A574F6" w:rsidRPr="00056BA4" w:rsidRDefault="00A574F6" w:rsidP="00A574F6">
      <w:pPr>
        <w:tabs>
          <w:tab w:val="left" w:pos="2405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Pr="00056BA4" w:rsidRDefault="00072988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5608A4" w:rsidRPr="00056BA4" w:rsidRDefault="005608A4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072988" w:rsidRDefault="00072988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A574F6" w:rsidRPr="00056BA4" w:rsidRDefault="00A574F6" w:rsidP="009C0685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:rsidR="00493B41" w:rsidRPr="00056BA4" w:rsidRDefault="00493B41" w:rsidP="009C0685">
      <w:pPr>
        <w:spacing w:line="360" w:lineRule="auto"/>
        <w:rPr>
          <w:rFonts w:ascii="Arial" w:hAnsi="Arial" w:cs="Arial"/>
          <w:sz w:val="22"/>
          <w:szCs w:val="22"/>
        </w:rPr>
      </w:pPr>
    </w:p>
    <w:p w:rsidR="00C378CC" w:rsidRPr="00056BA4" w:rsidRDefault="007556CB" w:rsidP="002D0AB8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</w:rPr>
      </w:pPr>
      <w:bookmarkStart w:id="0" w:name="_Toc25140321"/>
      <w:r w:rsidRPr="00056BA4">
        <w:rPr>
          <w:rFonts w:ascii="Arial" w:hAnsi="Arial" w:cs="Arial"/>
          <w:b/>
          <w:sz w:val="22"/>
          <w:szCs w:val="22"/>
          <w:u w:val="single"/>
        </w:rPr>
        <w:t xml:space="preserve">Przedmiot </w:t>
      </w:r>
      <w:r w:rsidR="00D84810" w:rsidRPr="00056BA4">
        <w:rPr>
          <w:rFonts w:ascii="Arial" w:hAnsi="Arial" w:cs="Arial"/>
          <w:b/>
          <w:sz w:val="22"/>
          <w:szCs w:val="22"/>
          <w:u w:val="single"/>
        </w:rPr>
        <w:t>zapytania ofertowego</w:t>
      </w:r>
      <w:bookmarkEnd w:id="0"/>
    </w:p>
    <w:p w:rsidR="0055266C" w:rsidRPr="006F0D6B" w:rsidRDefault="0055266C" w:rsidP="0055266C">
      <w:pPr>
        <w:rPr>
          <w:rFonts w:ascii="Arial" w:hAnsi="Arial" w:cs="Arial"/>
          <w:sz w:val="22"/>
          <w:szCs w:val="22"/>
        </w:rPr>
      </w:pPr>
    </w:p>
    <w:p w:rsidR="00031464" w:rsidRPr="00031464" w:rsidRDefault="00D76139" w:rsidP="0003146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F0D6B">
        <w:rPr>
          <w:rFonts w:ascii="Arial" w:hAnsi="Arial" w:cs="Arial"/>
          <w:sz w:val="22"/>
          <w:szCs w:val="22"/>
        </w:rPr>
        <w:t>Przedmiotem niniejszego z</w:t>
      </w:r>
      <w:r w:rsidR="00A20EB8" w:rsidRPr="006F0D6B">
        <w:rPr>
          <w:rFonts w:ascii="Arial" w:hAnsi="Arial" w:cs="Arial"/>
          <w:sz w:val="22"/>
          <w:szCs w:val="22"/>
        </w:rPr>
        <w:t>apytania ofertowego jest</w:t>
      </w:r>
      <w:r w:rsidR="008729E5">
        <w:rPr>
          <w:rFonts w:ascii="Arial" w:hAnsi="Arial" w:cs="Arial"/>
          <w:sz w:val="22"/>
          <w:szCs w:val="22"/>
        </w:rPr>
        <w:t xml:space="preserve"> określenia warunków</w:t>
      </w:r>
      <w:r w:rsidR="007B3E29">
        <w:rPr>
          <w:rFonts w:ascii="Arial" w:hAnsi="Arial" w:cs="Arial"/>
          <w:sz w:val="22"/>
          <w:szCs w:val="22"/>
        </w:rPr>
        <w:t xml:space="preserve"> </w:t>
      </w:r>
      <w:r w:rsidR="00031464">
        <w:rPr>
          <w:rFonts w:ascii="Arial" w:hAnsi="Arial" w:cs="Arial"/>
          <w:sz w:val="22"/>
          <w:szCs w:val="22"/>
        </w:rPr>
        <w:t xml:space="preserve">wykonania usługi </w:t>
      </w:r>
      <w:r w:rsidR="001B423C">
        <w:rPr>
          <w:rFonts w:ascii="Arial" w:hAnsi="Arial" w:cs="Arial"/>
          <w:b/>
          <w:sz w:val="22"/>
          <w:szCs w:val="22"/>
        </w:rPr>
        <w:t xml:space="preserve">PRÓB CISNIENIOWYCH </w:t>
      </w:r>
      <w:bookmarkStart w:id="1" w:name="_GoBack"/>
      <w:bookmarkEnd w:id="1"/>
      <w:r w:rsidR="001B423C" w:rsidRPr="001B423C">
        <w:rPr>
          <w:rFonts w:ascii="Arial" w:hAnsi="Arial" w:cs="Arial"/>
          <w:b/>
          <w:sz w:val="22"/>
          <w:szCs w:val="22"/>
        </w:rPr>
        <w:t>ZAWORÓW BEZPIECZEŃSTWA TERMINALA KOLEJOWEGO I PALIWOWEGO W PŁOCKU</w:t>
      </w:r>
      <w:r w:rsidR="002F5FD1">
        <w:rPr>
          <w:rFonts w:ascii="Arial" w:hAnsi="Arial" w:cs="Arial"/>
          <w:b/>
          <w:sz w:val="22"/>
          <w:szCs w:val="22"/>
        </w:rPr>
        <w:t>.</w:t>
      </w:r>
    </w:p>
    <w:p w:rsidR="004F3018" w:rsidRPr="004F3018" w:rsidRDefault="004F3018" w:rsidP="004F301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D1E8F" w:rsidRPr="00056BA4" w:rsidRDefault="007D1E8F" w:rsidP="007B3E29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:rsidR="007749A8" w:rsidRPr="00056BA4" w:rsidRDefault="007749A8" w:rsidP="00A20EB8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C61227" w:rsidRPr="00056BA4" w:rsidRDefault="00C61227" w:rsidP="00C61227">
      <w:pPr>
        <w:numPr>
          <w:ilvl w:val="0"/>
          <w:numId w:val="3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Parametry techniczne</w:t>
      </w:r>
    </w:p>
    <w:p w:rsidR="00C61227" w:rsidRPr="00056BA4" w:rsidRDefault="00C61227" w:rsidP="00C61227">
      <w:pPr>
        <w:rPr>
          <w:rFonts w:ascii="Arial" w:hAnsi="Arial" w:cs="Arial"/>
          <w:sz w:val="20"/>
        </w:rPr>
      </w:pPr>
    </w:p>
    <w:p w:rsidR="00056BA4" w:rsidRDefault="00056BA4" w:rsidP="00056BA4">
      <w:pPr>
        <w:rPr>
          <w:rFonts w:ascii="Arial" w:hAnsi="Arial" w:cs="Arial"/>
          <w:b/>
          <w:szCs w:val="28"/>
        </w:rPr>
      </w:pPr>
      <w:r w:rsidRPr="00056BA4">
        <w:rPr>
          <w:rFonts w:ascii="Arial" w:hAnsi="Arial" w:cs="Arial"/>
          <w:b/>
          <w:szCs w:val="28"/>
        </w:rPr>
        <w:t xml:space="preserve">Przedmiot zamówienia: </w:t>
      </w:r>
    </w:p>
    <w:p w:rsidR="00EC16D7" w:rsidRDefault="00EC16D7" w:rsidP="00056BA4">
      <w:pPr>
        <w:rPr>
          <w:rFonts w:ascii="Arial" w:hAnsi="Arial" w:cs="Arial"/>
          <w:b/>
          <w:szCs w:val="28"/>
        </w:rPr>
      </w:pPr>
    </w:p>
    <w:p w:rsidR="00EC16D7" w:rsidRPr="009E3E6F" w:rsidRDefault="00007EE6" w:rsidP="009E3E6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Prosimy o zamieszczenie oferty technicz</w:t>
      </w:r>
      <w:r w:rsidR="00FC55E5">
        <w:rPr>
          <w:rFonts w:ascii="Arial" w:hAnsi="Arial" w:cs="Arial"/>
          <w:sz w:val="22"/>
          <w:szCs w:val="22"/>
        </w:rPr>
        <w:t>nej z pełnym opisem oferowane</w:t>
      </w:r>
      <w:r w:rsidR="00031464">
        <w:rPr>
          <w:rFonts w:ascii="Arial" w:hAnsi="Arial" w:cs="Arial"/>
          <w:sz w:val="22"/>
          <w:szCs w:val="22"/>
        </w:rPr>
        <w:t xml:space="preserve">j usługi. </w:t>
      </w:r>
    </w:p>
    <w:p w:rsidR="00BB7755" w:rsidRPr="00056BA4" w:rsidRDefault="00BB7755" w:rsidP="00056BA4">
      <w:pPr>
        <w:rPr>
          <w:rFonts w:ascii="Arial" w:hAnsi="Arial" w:cs="Arial"/>
          <w:b/>
          <w:szCs w:val="28"/>
        </w:rPr>
      </w:pPr>
    </w:p>
    <w:p w:rsidR="00A562D4" w:rsidRDefault="00A562D4" w:rsidP="00056BA4">
      <w:pPr>
        <w:rPr>
          <w:rFonts w:ascii="Arial" w:hAnsi="Arial" w:cs="Arial"/>
          <w:b/>
          <w:szCs w:val="28"/>
          <w:u w:val="single"/>
        </w:rPr>
      </w:pPr>
    </w:p>
    <w:p w:rsidR="00056BA4" w:rsidRDefault="00056BA4" w:rsidP="00056BA4">
      <w:pPr>
        <w:rPr>
          <w:rFonts w:ascii="Arial" w:hAnsi="Arial" w:cs="Arial"/>
          <w:b/>
          <w:szCs w:val="28"/>
          <w:u w:val="single"/>
        </w:rPr>
      </w:pPr>
      <w:r w:rsidRPr="00D351ED">
        <w:rPr>
          <w:rFonts w:ascii="Arial" w:hAnsi="Arial" w:cs="Arial"/>
          <w:b/>
          <w:szCs w:val="28"/>
          <w:u w:val="single"/>
        </w:rPr>
        <w:t>Termin dostawy</w:t>
      </w:r>
      <w:r w:rsidR="006F0D6B">
        <w:rPr>
          <w:rFonts w:ascii="Arial" w:hAnsi="Arial" w:cs="Arial"/>
          <w:b/>
          <w:szCs w:val="28"/>
          <w:u w:val="single"/>
        </w:rPr>
        <w:t xml:space="preserve"> / wykonania</w:t>
      </w:r>
      <w:r w:rsidR="00FC55E5">
        <w:rPr>
          <w:rFonts w:ascii="Arial" w:hAnsi="Arial" w:cs="Arial"/>
          <w:b/>
          <w:szCs w:val="28"/>
          <w:u w:val="single"/>
        </w:rPr>
        <w:t xml:space="preserve"> usługi</w:t>
      </w:r>
      <w:r w:rsidRPr="00D351ED">
        <w:rPr>
          <w:rFonts w:ascii="Arial" w:hAnsi="Arial" w:cs="Arial"/>
          <w:b/>
          <w:szCs w:val="28"/>
          <w:u w:val="single"/>
        </w:rPr>
        <w:t xml:space="preserve">: </w:t>
      </w:r>
    </w:p>
    <w:p w:rsidR="00EC16D7" w:rsidRDefault="00EC16D7" w:rsidP="00056BA4">
      <w:pPr>
        <w:rPr>
          <w:rFonts w:ascii="Arial" w:hAnsi="Arial" w:cs="Arial"/>
          <w:b/>
          <w:szCs w:val="28"/>
          <w:u w:val="single"/>
        </w:rPr>
      </w:pPr>
    </w:p>
    <w:p w:rsidR="00FC55E5" w:rsidRPr="00FC55E5" w:rsidRDefault="00FC55E5" w:rsidP="00056BA4">
      <w:pPr>
        <w:rPr>
          <w:rFonts w:ascii="Arial" w:hAnsi="Arial" w:cs="Arial"/>
          <w:sz w:val="22"/>
          <w:szCs w:val="22"/>
        </w:rPr>
      </w:pPr>
      <w:r w:rsidRPr="00FC55E5">
        <w:rPr>
          <w:rFonts w:ascii="Arial" w:hAnsi="Arial" w:cs="Arial"/>
          <w:sz w:val="22"/>
          <w:szCs w:val="22"/>
        </w:rPr>
        <w:t>Wg. załączonej specyfikacji</w:t>
      </w:r>
    </w:p>
    <w:p w:rsidR="00D76139" w:rsidRDefault="00D76139" w:rsidP="00056BA4">
      <w:pPr>
        <w:rPr>
          <w:rFonts w:ascii="Arial" w:hAnsi="Arial" w:cs="Arial"/>
          <w:sz w:val="22"/>
          <w:szCs w:val="22"/>
        </w:rPr>
      </w:pPr>
    </w:p>
    <w:p w:rsidR="00991E7F" w:rsidRDefault="00991E7F" w:rsidP="00056BA4">
      <w:pPr>
        <w:rPr>
          <w:rFonts w:ascii="Arial" w:hAnsi="Arial" w:cs="Arial"/>
          <w:b/>
          <w:szCs w:val="28"/>
          <w:u w:val="single"/>
        </w:rPr>
      </w:pPr>
    </w:p>
    <w:p w:rsidR="00056BA4" w:rsidRDefault="006F0D6B" w:rsidP="00056BA4">
      <w:pPr>
        <w:rPr>
          <w:rFonts w:ascii="Arial" w:hAnsi="Arial" w:cs="Arial"/>
          <w:b/>
          <w:szCs w:val="28"/>
          <w:u w:val="single"/>
        </w:rPr>
      </w:pPr>
      <w:r>
        <w:rPr>
          <w:rFonts w:ascii="Arial" w:hAnsi="Arial" w:cs="Arial"/>
          <w:b/>
          <w:szCs w:val="28"/>
          <w:u w:val="single"/>
        </w:rPr>
        <w:t>Warunki dostawy / wykonania usługi:</w:t>
      </w:r>
    </w:p>
    <w:p w:rsidR="00A574F6" w:rsidRPr="00D351ED" w:rsidRDefault="00A574F6" w:rsidP="00056BA4">
      <w:pPr>
        <w:rPr>
          <w:rFonts w:ascii="Arial" w:hAnsi="Arial" w:cs="Arial"/>
          <w:b/>
          <w:szCs w:val="28"/>
          <w:u w:val="single"/>
        </w:rPr>
      </w:pPr>
    </w:p>
    <w:p w:rsidR="00FC55E5" w:rsidRPr="00FC55E5" w:rsidRDefault="00FC55E5" w:rsidP="00FC55E5">
      <w:pPr>
        <w:rPr>
          <w:rFonts w:ascii="Arial" w:hAnsi="Arial" w:cs="Arial"/>
          <w:sz w:val="22"/>
          <w:szCs w:val="22"/>
        </w:rPr>
      </w:pPr>
      <w:r w:rsidRPr="00FC55E5">
        <w:rPr>
          <w:rFonts w:ascii="Arial" w:hAnsi="Arial" w:cs="Arial"/>
          <w:sz w:val="22"/>
          <w:szCs w:val="22"/>
        </w:rPr>
        <w:t>Wg. załączonej specyfikacji</w:t>
      </w:r>
    </w:p>
    <w:p w:rsidR="0069515F" w:rsidRPr="00056BA4" w:rsidRDefault="0069515F" w:rsidP="007556CB">
      <w:pPr>
        <w:pStyle w:val="Tabell"/>
        <w:tabs>
          <w:tab w:val="clear" w:pos="1191"/>
          <w:tab w:val="clear" w:pos="2608"/>
          <w:tab w:val="clear" w:pos="3799"/>
          <w:tab w:val="clear" w:pos="5103"/>
          <w:tab w:val="clear" w:pos="6407"/>
          <w:tab w:val="clear" w:pos="7825"/>
          <w:tab w:val="clear" w:pos="9015"/>
          <w:tab w:val="clear" w:pos="10319"/>
        </w:tabs>
        <w:spacing w:after="120"/>
        <w:jc w:val="both"/>
        <w:rPr>
          <w:rFonts w:ascii="Arial" w:hAnsi="Arial" w:cs="Arial"/>
          <w:snapToGrid/>
          <w:sz w:val="22"/>
          <w:szCs w:val="22"/>
          <w:u w:val="single"/>
        </w:rPr>
      </w:pPr>
    </w:p>
    <w:p w:rsidR="00642C2F" w:rsidRPr="00056BA4" w:rsidRDefault="00642C2F" w:rsidP="00642C2F">
      <w:pPr>
        <w:pStyle w:val="Nagwek7"/>
        <w:widowControl w:val="0"/>
        <w:numPr>
          <w:ilvl w:val="0"/>
          <w:numId w:val="0"/>
        </w:numPr>
        <w:spacing w:before="0" w:after="0"/>
        <w:ind w:left="540"/>
        <w:jc w:val="both"/>
        <w:rPr>
          <w:rFonts w:ascii="Arial" w:hAnsi="Arial" w:cs="Arial"/>
          <w:sz w:val="22"/>
          <w:szCs w:val="22"/>
        </w:rPr>
      </w:pPr>
    </w:p>
    <w:p w:rsidR="00C27E54" w:rsidRPr="00056BA4" w:rsidRDefault="00C27E54" w:rsidP="00C27E54">
      <w:pPr>
        <w:rPr>
          <w:rFonts w:ascii="Arial" w:hAnsi="Arial" w:cs="Arial"/>
        </w:rPr>
      </w:pPr>
    </w:p>
    <w:p w:rsidR="009C0685" w:rsidRPr="00056BA4" w:rsidRDefault="00D62AA8" w:rsidP="00427479">
      <w:pPr>
        <w:pStyle w:val="Nagwek1"/>
        <w:spacing w:line="360" w:lineRule="auto"/>
        <w:rPr>
          <w:rFonts w:ascii="Arial" w:hAnsi="Arial"/>
          <w:sz w:val="22"/>
        </w:rPr>
      </w:pPr>
      <w:r w:rsidRPr="00056BA4">
        <w:rPr>
          <w:rFonts w:ascii="Arial" w:hAnsi="Arial"/>
          <w:sz w:val="22"/>
        </w:rPr>
        <w:lastRenderedPageBreak/>
        <w:t>wskazówki dla złożenia oferty</w:t>
      </w:r>
    </w:p>
    <w:p w:rsidR="00585A33" w:rsidRPr="00056BA4" w:rsidRDefault="00585A33" w:rsidP="002C214A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Szczegółowe wymagania na temat oferty</w:t>
      </w:r>
    </w:p>
    <w:p w:rsidR="00585A33" w:rsidRPr="00056BA4" w:rsidRDefault="00585A33" w:rsidP="00585A33">
      <w:pPr>
        <w:pStyle w:val="Tabell"/>
        <w:tabs>
          <w:tab w:val="clear" w:pos="1191"/>
          <w:tab w:val="clear" w:pos="2608"/>
          <w:tab w:val="clear" w:pos="3799"/>
          <w:tab w:val="clear" w:pos="5103"/>
          <w:tab w:val="clear" w:pos="6407"/>
          <w:tab w:val="clear" w:pos="7825"/>
          <w:tab w:val="clear" w:pos="9015"/>
          <w:tab w:val="clear" w:pos="10319"/>
        </w:tabs>
        <w:spacing w:after="120"/>
        <w:jc w:val="both"/>
        <w:rPr>
          <w:rFonts w:ascii="Arial" w:hAnsi="Arial" w:cs="Arial"/>
          <w:b/>
          <w:snapToGrid/>
          <w:sz w:val="22"/>
          <w:szCs w:val="22"/>
        </w:rPr>
      </w:pPr>
    </w:p>
    <w:p w:rsidR="00585A33" w:rsidRPr="00056BA4" w:rsidRDefault="00585A33" w:rsidP="00585A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 xml:space="preserve">Oferty muszą być kompletne i przygotowane z uwzględnieniem informacji podanych  w niniejszym RFP. Wymagane dane należy przedstawić za pośrednictwem Platformy Connect w specjalnie przygotowanych do tego celu formularzach, a pozostałe informacje prosimy dołączyć w formie załączników. </w:t>
      </w:r>
    </w:p>
    <w:p w:rsidR="00585A33" w:rsidRPr="00056BA4" w:rsidRDefault="00585A33" w:rsidP="00585A3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DF17C5" w:rsidRPr="00056BA4" w:rsidRDefault="00DF17C5" w:rsidP="002C214A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Sposób złożenia</w:t>
      </w:r>
    </w:p>
    <w:p w:rsidR="00512F1E" w:rsidRPr="00056BA4" w:rsidRDefault="00512F1E" w:rsidP="009C0685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512F1E" w:rsidRPr="00056BA4" w:rsidRDefault="00512F1E" w:rsidP="00DF17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Oczekujemy wyczerpujących i konkretnych odpowiedzi na wszystkie podane w zapytaniu zagadnienia. Odpowiedzi tych należy udzielić w formie zwięzłych opisów, a tam gdzie to jest wymagane w formie tabelarycznej</w:t>
      </w:r>
      <w:r w:rsidR="002A70D0" w:rsidRPr="00056BA4">
        <w:rPr>
          <w:rFonts w:ascii="Arial" w:hAnsi="Arial" w:cs="Arial"/>
          <w:sz w:val="22"/>
          <w:szCs w:val="22"/>
        </w:rPr>
        <w:t>, bądź załączników</w:t>
      </w:r>
      <w:r w:rsidRPr="00056BA4">
        <w:rPr>
          <w:rFonts w:ascii="Arial" w:hAnsi="Arial" w:cs="Arial"/>
          <w:sz w:val="22"/>
          <w:szCs w:val="22"/>
        </w:rPr>
        <w:t>. Jeżeli którekolwiek z wymagań wyszczególnionych w zapytaniu nie jest spełnione w części lub w całości, prosimy o wyraźne zaznaczenie tego faktu.</w:t>
      </w:r>
    </w:p>
    <w:p w:rsidR="004F2368" w:rsidRPr="00056BA4" w:rsidRDefault="004F2368" w:rsidP="004F236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Od każdego Oferenta wymagane jest złożenie oświadczeń w systemie Connect:</w:t>
      </w:r>
    </w:p>
    <w:p w:rsidR="004F2368" w:rsidRPr="00056BA4" w:rsidRDefault="004F2368" w:rsidP="004F2368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Posiadam uprawnienia niezbędne do wykonywania czynności stanowiących przedmiot oferty lub będę korzystał z usług podwykonawców, posiadających niezbędne uprawnienia. Posiadam niezbędną wiedzę i doświadczenie, potencjał ekonomiczny i techniczny, a także pracowników zdolnych do wykonania przedmiotu zapytania ofertowego.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Znajduję się w sytuacji finansowej zapewniającej wykonanie prac będących przedmiotem oferty.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w stosunku do mojej firmy nie jest prowadzone postępowanie restrukturyzacyjne, likwidacyjne lub upadłościowe.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w stosunku do mojej firmy nie toczy się postępowanie egzekucyjne.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nie jestem w sporze sądowym lub arbitrażowym z PKN ORLEN S.A. lub ze spółkami z Grupy Kapitałowej ORLEN.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pracownicy i członkowie władz, a także wspólnicy/akcjonariusze Oferenta, nie pozostają z PKN ORLEN S.A. lub ze spółkami z Grupy Kapitałowej ORLEN oraz jego członkami władz i pracownikami w takim stosunku prawnym lub faktycznym, że może to budzić uzasadnione wątpliwości, co do bezstronności procesu wyboru dostawcy w ramach prowadzonego postępowania zakupowego.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pracownicy i członkowie władz, a także wspólnicy/akcjonariusze Oferenta, nie pozostają z innymi podmiotami, co do których posiadam wiedzę, że występują one jako uczestnicy postępowania zakupowego, w stosunku prawnym lub faktycznym, który mógłby wpływać w sposób niekorzystny dla PKN ORLEN S.A. lub spółki z Grupy Kapitałowej ORLEN na wybór danej oferty zgłoszonej w ramach postępowania zakupowego.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lastRenderedPageBreak/>
        <w:t>Oświadczam, że jestem uprawniony do występowania w obrocie prawnym, zgodnie z obowiązującymi wymaganiami prawnymi i nie podlegam żadnym sankcjom gospodarczym obowiązującym w Polsce lub Unii Europejskiej.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Oświadczam, że nie zalegam z płatnościami należności publiczno-prawnych (podatki i opłaty) z tytułu prowadzonej działalności gospodarczej.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Zapoznałem się z warunkami zapytania ofertowego, przyjmuję je bez zastrzeżeń oraz uznaję się za związanego określonymi w nim postanowieniami i zasadami postępowania.</w:t>
      </w:r>
    </w:p>
    <w:p w:rsidR="004F2368" w:rsidRPr="00056BA4" w:rsidRDefault="004F2368" w:rsidP="002C214A">
      <w:pPr>
        <w:numPr>
          <w:ilvl w:val="1"/>
          <w:numId w:val="7"/>
        </w:numPr>
        <w:shd w:val="clear" w:color="auto" w:fill="FFFFFF"/>
        <w:spacing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2"/>
          <w:u w:val="single"/>
          <w:lang w:eastAsia="pl-PL"/>
        </w:rPr>
      </w:pPr>
      <w:r w:rsidRPr="00056BA4">
        <w:rPr>
          <w:rFonts w:ascii="Arial" w:hAnsi="Arial" w:cs="Arial"/>
          <w:color w:val="000000"/>
          <w:sz w:val="20"/>
          <w:szCs w:val="22"/>
          <w:u w:val="single"/>
          <w:lang w:eastAsia="pl-PL"/>
        </w:rPr>
        <w:t>Przy wykonywaniu przedmiotu zamówienia wszystkie prace będę wykonywać samodzielnie.</w:t>
      </w:r>
    </w:p>
    <w:p w:rsidR="004F2368" w:rsidRPr="00056BA4" w:rsidRDefault="004F2368" w:rsidP="00DF17C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512F1E" w:rsidRPr="00056BA4" w:rsidRDefault="00512F1E" w:rsidP="009C068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 xml:space="preserve">W celu ułatwienia analizy </w:t>
      </w:r>
      <w:r w:rsidR="00D64CF1" w:rsidRPr="00056BA4">
        <w:rPr>
          <w:rFonts w:ascii="Arial" w:hAnsi="Arial" w:cs="Arial"/>
          <w:sz w:val="22"/>
          <w:szCs w:val="22"/>
        </w:rPr>
        <w:t xml:space="preserve">oraz oceny </w:t>
      </w:r>
      <w:r w:rsidRPr="00056BA4">
        <w:rPr>
          <w:rFonts w:ascii="Arial" w:hAnsi="Arial" w:cs="Arial"/>
          <w:sz w:val="22"/>
          <w:szCs w:val="22"/>
        </w:rPr>
        <w:t>ofert wymagan</w:t>
      </w:r>
      <w:r w:rsidR="00F53831" w:rsidRPr="00056BA4">
        <w:rPr>
          <w:rFonts w:ascii="Arial" w:hAnsi="Arial" w:cs="Arial"/>
          <w:sz w:val="22"/>
          <w:szCs w:val="22"/>
        </w:rPr>
        <w:t xml:space="preserve">e </w:t>
      </w:r>
      <w:r w:rsidRPr="00056BA4">
        <w:rPr>
          <w:rFonts w:ascii="Arial" w:hAnsi="Arial" w:cs="Arial"/>
          <w:sz w:val="22"/>
          <w:szCs w:val="22"/>
        </w:rPr>
        <w:t xml:space="preserve">jest </w:t>
      </w:r>
      <w:r w:rsidR="005D71DE" w:rsidRPr="00056BA4">
        <w:rPr>
          <w:rFonts w:ascii="Arial" w:hAnsi="Arial" w:cs="Arial"/>
          <w:sz w:val="22"/>
          <w:szCs w:val="22"/>
        </w:rPr>
        <w:t>złożenie</w:t>
      </w:r>
      <w:r w:rsidR="00F53831" w:rsidRPr="00056BA4">
        <w:rPr>
          <w:rFonts w:ascii="Arial" w:hAnsi="Arial" w:cs="Arial"/>
          <w:sz w:val="22"/>
          <w:szCs w:val="22"/>
        </w:rPr>
        <w:t xml:space="preserve"> ofert w 2 </w:t>
      </w:r>
      <w:r w:rsidR="007726B6" w:rsidRPr="00056BA4">
        <w:rPr>
          <w:rFonts w:ascii="Arial" w:hAnsi="Arial" w:cs="Arial"/>
          <w:sz w:val="22"/>
          <w:szCs w:val="22"/>
        </w:rPr>
        <w:t>częściach</w:t>
      </w:r>
      <w:r w:rsidRPr="00056BA4">
        <w:rPr>
          <w:rFonts w:ascii="Arial" w:hAnsi="Arial" w:cs="Arial"/>
          <w:sz w:val="22"/>
          <w:szCs w:val="22"/>
        </w:rPr>
        <w:t>:</w:t>
      </w:r>
    </w:p>
    <w:p w:rsidR="00EE2BA9" w:rsidRPr="00056BA4" w:rsidRDefault="00EE2BA9" w:rsidP="0059318F">
      <w:pPr>
        <w:tabs>
          <w:tab w:val="left" w:pos="2490"/>
        </w:tabs>
        <w:spacing w:line="360" w:lineRule="auto"/>
        <w:rPr>
          <w:rFonts w:ascii="Arial" w:hAnsi="Arial" w:cs="Arial"/>
          <w:b/>
          <w:sz w:val="22"/>
          <w:szCs w:val="22"/>
        </w:rPr>
      </w:pPr>
    </w:p>
    <w:p w:rsidR="0059318F" w:rsidRPr="00056BA4" w:rsidRDefault="00996E69" w:rsidP="0059318F">
      <w:pPr>
        <w:tabs>
          <w:tab w:val="left" w:pos="2490"/>
        </w:tabs>
        <w:spacing w:line="360" w:lineRule="auto"/>
        <w:rPr>
          <w:rFonts w:ascii="Arial" w:hAnsi="Arial" w:cs="Arial"/>
          <w:b/>
          <w:caps/>
          <w:color w:val="FF0000"/>
          <w:sz w:val="22"/>
          <w:szCs w:val="22"/>
        </w:rPr>
      </w:pPr>
      <w:r w:rsidRPr="00056BA4">
        <w:rPr>
          <w:rFonts w:ascii="Arial" w:hAnsi="Arial" w:cs="Arial"/>
          <w:b/>
          <w:color w:val="FF0000"/>
          <w:sz w:val="22"/>
          <w:szCs w:val="22"/>
        </w:rPr>
        <w:t xml:space="preserve">I </w:t>
      </w:r>
      <w:r w:rsidR="007726B6" w:rsidRPr="00056BA4">
        <w:rPr>
          <w:rFonts w:ascii="Arial" w:hAnsi="Arial" w:cs="Arial"/>
          <w:b/>
          <w:color w:val="FF0000"/>
          <w:sz w:val="22"/>
          <w:szCs w:val="22"/>
        </w:rPr>
        <w:t>CZĘŚĆ</w:t>
      </w:r>
      <w:r w:rsidRPr="00056BA4">
        <w:rPr>
          <w:rFonts w:ascii="Arial" w:hAnsi="Arial" w:cs="Arial"/>
          <w:b/>
          <w:color w:val="FF0000"/>
          <w:sz w:val="22"/>
          <w:szCs w:val="22"/>
        </w:rPr>
        <w:t>:</w:t>
      </w:r>
      <w:r w:rsidR="008805D4" w:rsidRPr="00056BA4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POZYCJA:</w:t>
      </w:r>
      <w:r w:rsidR="00DF46BC" w:rsidRPr="00056BA4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>kryteri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A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 xml:space="preserve"> formaln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 xml:space="preserve">E </w:t>
      </w:r>
      <w:r w:rsidR="00000D15" w:rsidRPr="00056BA4">
        <w:rPr>
          <w:rFonts w:ascii="Arial" w:hAnsi="Arial" w:cs="Arial"/>
          <w:b/>
          <w:caps/>
          <w:color w:val="FF0000"/>
          <w:sz w:val="22"/>
          <w:szCs w:val="22"/>
        </w:rPr>
        <w:t>i ogóln</w:t>
      </w:r>
      <w:r w:rsidR="00CC5FD6" w:rsidRPr="00056BA4">
        <w:rPr>
          <w:rFonts w:ascii="Arial" w:hAnsi="Arial" w:cs="Arial"/>
          <w:b/>
          <w:caps/>
          <w:color w:val="FF0000"/>
          <w:sz w:val="22"/>
          <w:szCs w:val="22"/>
        </w:rPr>
        <w:t>E</w:t>
      </w:r>
    </w:p>
    <w:p w:rsidR="00CC5FD6" w:rsidRPr="00056BA4" w:rsidRDefault="00CC5FD6" w:rsidP="00CC5FD6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wypełnionych formularzy:</w:t>
      </w:r>
    </w:p>
    <w:p w:rsidR="00185A94" w:rsidRDefault="00185A94" w:rsidP="00F0545E">
      <w:pPr>
        <w:numPr>
          <w:ilvl w:val="0"/>
          <w:numId w:val="2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Oświadczenie, że Oferent zapoznał się i akceptuje zasady zawarte w dokumencie „KODEKS POST</w:t>
      </w:r>
      <w:r w:rsidR="008707A9">
        <w:rPr>
          <w:rFonts w:ascii="Arial" w:hAnsi="Arial" w:cs="Arial"/>
          <w:sz w:val="22"/>
          <w:szCs w:val="22"/>
        </w:rPr>
        <w:t>ĘPOWANIA DLA DOSTAWCÓW</w:t>
      </w:r>
      <w:r w:rsidRPr="00056BA4">
        <w:rPr>
          <w:rFonts w:ascii="Arial" w:hAnsi="Arial" w:cs="Arial"/>
          <w:sz w:val="22"/>
          <w:szCs w:val="22"/>
        </w:rPr>
        <w:t>”</w:t>
      </w:r>
      <w:r w:rsidR="00F0545E" w:rsidRPr="00056BA4">
        <w:rPr>
          <w:rFonts w:ascii="Arial" w:hAnsi="Arial" w:cs="Arial"/>
          <w:sz w:val="22"/>
          <w:szCs w:val="22"/>
        </w:rPr>
        <w:t xml:space="preserve"> - znajdujących się na: </w:t>
      </w:r>
      <w:hyperlink r:id="rId7" w:history="1">
        <w:r w:rsidR="00A562D4" w:rsidRPr="006E49E8">
          <w:rPr>
            <w:rStyle w:val="Hipercze"/>
            <w:rFonts w:ascii="Arial" w:hAnsi="Arial" w:cs="Arial"/>
            <w:sz w:val="22"/>
            <w:szCs w:val="22"/>
          </w:rPr>
          <w:t>https://connect.orlen.pl/app/help</w:t>
        </w:r>
      </w:hyperlink>
    </w:p>
    <w:p w:rsidR="00A562D4" w:rsidRPr="00056BA4" w:rsidRDefault="00A562D4" w:rsidP="00F0545E">
      <w:pPr>
        <w:numPr>
          <w:ilvl w:val="0"/>
          <w:numId w:val="2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A562D4">
        <w:rPr>
          <w:rFonts w:ascii="Arial" w:hAnsi="Arial" w:cs="Arial"/>
          <w:sz w:val="22"/>
          <w:szCs w:val="22"/>
        </w:rPr>
        <w:t xml:space="preserve">Oświadczam, że </w:t>
      </w:r>
      <w:r>
        <w:rPr>
          <w:rFonts w:ascii="Arial" w:hAnsi="Arial" w:cs="Arial"/>
          <w:sz w:val="22"/>
          <w:szCs w:val="22"/>
        </w:rPr>
        <w:t>Oferent zapoznał</w:t>
      </w:r>
      <w:r w:rsidRPr="00A562D4">
        <w:rPr>
          <w:rFonts w:ascii="Arial" w:hAnsi="Arial" w:cs="Arial"/>
          <w:sz w:val="22"/>
          <w:szCs w:val="22"/>
        </w:rPr>
        <w:t xml:space="preserve"> się i akceptuję obowiązujące zasady prezentowane w Polityce antykorupcyjnej oraz Zasady Przyjmowania upominków, które zostały udostępniony na stronie www.orlen.pl, wg ścieżki: O firmie / O spółce / Nasze standardy / Polityka Antykorupcyjna oraz O firmie / O spółce / Nasze standardy / Polityka Upominkowa.</w:t>
      </w:r>
    </w:p>
    <w:p w:rsidR="00185A94" w:rsidRPr="00056BA4" w:rsidRDefault="00185A94" w:rsidP="00185A94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CC5FD6" w:rsidRPr="00056BA4" w:rsidRDefault="00CC5FD6" w:rsidP="00CC5FD6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załączników do formularzy:</w:t>
      </w:r>
    </w:p>
    <w:p w:rsidR="008805D4" w:rsidRPr="002F5FD1" w:rsidRDefault="008805D4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Aktualny Odpis Krajowego Rejestru Sądowego (KRS) / Rejestru Handlowego w przypadku spółek prawa handlowego lub zaświadczenie o wpisie do ewidencji działalności gospodarczej w przypadku osób fizycznych</w:t>
      </w:r>
      <w:r w:rsidR="00EC4FF9" w:rsidRPr="002F5FD1">
        <w:rPr>
          <w:rFonts w:ascii="Arial" w:hAnsi="Arial" w:cs="Arial"/>
        </w:rPr>
        <w:t>.</w:t>
      </w:r>
    </w:p>
    <w:p w:rsidR="00E52BF2" w:rsidRPr="002F5FD1" w:rsidRDefault="00E52BF2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Akceptacja OWZ</w:t>
      </w:r>
    </w:p>
    <w:p w:rsidR="00EC09F4" w:rsidRPr="002F5FD1" w:rsidRDefault="00974767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Klauzula sankcyjna</w:t>
      </w:r>
    </w:p>
    <w:p w:rsidR="002F5FD1" w:rsidRPr="002F5FD1" w:rsidRDefault="002F5FD1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Oświadczenie o przeprowadzonej wizji lokalnej na obiekcie</w:t>
      </w:r>
    </w:p>
    <w:p w:rsidR="009A2FAA" w:rsidRPr="002F5FD1" w:rsidRDefault="009A2FAA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Oświadczenie o Beneficjencie rzeczywistym</w:t>
      </w:r>
    </w:p>
    <w:p w:rsidR="009A2FAA" w:rsidRDefault="009A2FAA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>Ankieta BHP (do wypełnienia w przypadku nie posiadania certyfikatu ISO 45001</w:t>
      </w:r>
      <w:r w:rsidR="00435B87" w:rsidRPr="002F5FD1">
        <w:rPr>
          <w:rFonts w:ascii="Arial" w:hAnsi="Arial" w:cs="Arial"/>
        </w:rPr>
        <w:t>)</w:t>
      </w:r>
    </w:p>
    <w:p w:rsidR="009B725C" w:rsidRPr="002F5FD1" w:rsidRDefault="009B725C" w:rsidP="009B725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9B725C">
        <w:rPr>
          <w:rFonts w:ascii="Arial" w:hAnsi="Arial" w:cs="Arial"/>
        </w:rPr>
        <w:t>Oświadczenie sankcyjne oferenta</w:t>
      </w:r>
      <w:r>
        <w:rPr>
          <w:rFonts w:ascii="Arial" w:hAnsi="Arial" w:cs="Arial"/>
        </w:rPr>
        <w:t xml:space="preserve"> </w:t>
      </w:r>
      <w:r w:rsidRPr="002F5FD1">
        <w:rPr>
          <w:rFonts w:ascii="Arial" w:hAnsi="Arial" w:cs="Arial"/>
        </w:rPr>
        <w:t>(proszę wybrać ad</w:t>
      </w:r>
      <w:r>
        <w:rPr>
          <w:rFonts w:ascii="Arial" w:hAnsi="Arial" w:cs="Arial"/>
        </w:rPr>
        <w:t>ekwatnie</w:t>
      </w:r>
      <w:r w:rsidR="007A763B">
        <w:rPr>
          <w:rFonts w:ascii="Arial" w:hAnsi="Arial" w:cs="Arial"/>
        </w:rPr>
        <w:t xml:space="preserve"> – organizacje lub osoby fizyczne</w:t>
      </w:r>
      <w:r>
        <w:rPr>
          <w:rFonts w:ascii="Arial" w:hAnsi="Arial" w:cs="Arial"/>
        </w:rPr>
        <w:t>)</w:t>
      </w:r>
    </w:p>
    <w:p w:rsidR="00DB38EF" w:rsidRPr="002F5FD1" w:rsidRDefault="00DB38EF" w:rsidP="002C214A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</w:rPr>
      </w:pPr>
      <w:r w:rsidRPr="002F5FD1">
        <w:rPr>
          <w:rFonts w:ascii="Arial" w:hAnsi="Arial" w:cs="Arial"/>
        </w:rPr>
        <w:t xml:space="preserve">Klauzula informacyjna RODO (proszę wybrać adekwatnie): </w:t>
      </w:r>
    </w:p>
    <w:p w:rsidR="00DB38EF" w:rsidRPr="006C7582" w:rsidRDefault="00DB38EF" w:rsidP="002C214A">
      <w:pPr>
        <w:pStyle w:val="Akapitzlist"/>
        <w:numPr>
          <w:ilvl w:val="0"/>
          <w:numId w:val="8"/>
        </w:numPr>
        <w:spacing w:line="276" w:lineRule="auto"/>
        <w:rPr>
          <w:rFonts w:ascii="Arial" w:hAnsi="Arial" w:cs="Arial"/>
        </w:rPr>
      </w:pPr>
      <w:r w:rsidRPr="006C7582">
        <w:rPr>
          <w:rFonts w:ascii="Arial" w:hAnsi="Arial" w:cs="Arial"/>
        </w:rPr>
        <w:t xml:space="preserve">Klauzula informacyjna dla członków organów, prokurentów lub </w:t>
      </w:r>
      <w:r w:rsidRPr="006C7582">
        <w:rPr>
          <w:rFonts w:ascii="Arial" w:hAnsi="Arial" w:cs="Arial"/>
          <w:shd w:val="clear" w:color="auto" w:fill="FFFFFF"/>
        </w:rPr>
        <w:t xml:space="preserve">pełnomocników reprezentujących </w:t>
      </w:r>
      <w:r w:rsidRPr="006C7582">
        <w:rPr>
          <w:rFonts w:ascii="Arial" w:hAnsi="Arial" w:cs="Arial"/>
        </w:rPr>
        <w:t>Oferenta/Wykonawcę/Zleceniobiorcę/Kontrahenta/Dostawcę</w:t>
      </w:r>
      <w:r w:rsidRPr="006C7582">
        <w:rPr>
          <w:rStyle w:val="Odwoanieprzypisudolnego"/>
          <w:rFonts w:ascii="Arial" w:hAnsi="Arial" w:cs="Arial"/>
        </w:rPr>
        <w:t>*</w:t>
      </w:r>
      <w:r w:rsidRPr="006C7582">
        <w:rPr>
          <w:rFonts w:ascii="Arial" w:hAnsi="Arial" w:cs="Arial"/>
        </w:rPr>
        <w:t xml:space="preserve"> oraz</w:t>
      </w:r>
      <w:r w:rsidRPr="006C7582">
        <w:rPr>
          <w:rFonts w:ascii="Arial" w:hAnsi="Arial" w:cs="Arial"/>
          <w:shd w:val="clear" w:color="auto" w:fill="FFFFFF"/>
        </w:rPr>
        <w:t xml:space="preserve"> pracowników, którzy są osobami kontaktowymi </w:t>
      </w:r>
      <w:r w:rsidRPr="006C7582">
        <w:rPr>
          <w:rFonts w:ascii="Arial" w:hAnsi="Arial" w:cs="Arial"/>
        </w:rPr>
        <w:t xml:space="preserve">lub osób współpracujących z </w:t>
      </w:r>
      <w:r w:rsidRPr="006C7582">
        <w:rPr>
          <w:rFonts w:ascii="Arial" w:hAnsi="Arial" w:cs="Arial"/>
        </w:rPr>
        <w:lastRenderedPageBreak/>
        <w:t>Oferentem/Wykonawcą/Zleceniobiorcą/Kontrahentem/Dostawcą</w:t>
      </w:r>
      <w:r w:rsidRPr="006C7582">
        <w:rPr>
          <w:rStyle w:val="Odwoanieprzypisudolnego"/>
          <w:rFonts w:ascii="Arial" w:hAnsi="Arial" w:cs="Arial"/>
        </w:rPr>
        <w:t>*</w:t>
      </w:r>
      <w:r w:rsidRPr="006C7582">
        <w:rPr>
          <w:rFonts w:ascii="Arial" w:hAnsi="Arial" w:cs="Arial"/>
        </w:rPr>
        <w:t xml:space="preserve"> przy zawarciu i realizacji umów na rzecz ORLEN Centrum Serwisowe Sp. z o.o.</w:t>
      </w:r>
    </w:p>
    <w:p w:rsidR="000E7471" w:rsidRPr="00BD55A0" w:rsidRDefault="00DB38EF" w:rsidP="002C214A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DB38EF">
        <w:rPr>
          <w:rFonts w:ascii="Arial" w:hAnsi="Arial" w:cs="Arial"/>
        </w:rPr>
        <w:t>Klauzula informacyjna dla Oferenta/Wykonawcy/Zleceniobiorcy/Kontrahenta będącego osobą fizyczną oraz osobą fizyczną prowadzącą działalność gospodarczą, w tym wspólnika spółki cywilnej</w:t>
      </w:r>
      <w:r w:rsidR="00BD55A0">
        <w:rPr>
          <w:rFonts w:ascii="Arial" w:hAnsi="Arial" w:cs="Arial"/>
        </w:rPr>
        <w:t>.</w:t>
      </w:r>
    </w:p>
    <w:p w:rsidR="000E7471" w:rsidRPr="00056BA4" w:rsidRDefault="000E7471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:rsidR="00877CAB" w:rsidRDefault="00877CAB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olor w:val="FF0000"/>
          <w:sz w:val="22"/>
          <w:szCs w:val="22"/>
        </w:rPr>
      </w:pPr>
    </w:p>
    <w:p w:rsidR="008805D4" w:rsidRPr="00056BA4" w:rsidRDefault="008805D4" w:rsidP="008805D4">
      <w:pPr>
        <w:tabs>
          <w:tab w:val="left" w:pos="2490"/>
        </w:tabs>
        <w:spacing w:line="360" w:lineRule="auto"/>
        <w:rPr>
          <w:rFonts w:ascii="Arial" w:hAnsi="Arial" w:cs="Arial"/>
          <w:b/>
          <w:caps/>
          <w:color w:val="FF0000"/>
          <w:sz w:val="22"/>
          <w:szCs w:val="22"/>
        </w:rPr>
      </w:pPr>
      <w:r w:rsidRPr="00056BA4">
        <w:rPr>
          <w:rFonts w:ascii="Arial" w:hAnsi="Arial" w:cs="Arial"/>
          <w:b/>
          <w:color w:val="FF0000"/>
          <w:sz w:val="22"/>
          <w:szCs w:val="22"/>
        </w:rPr>
        <w:t>II CZĘŚĆ:</w:t>
      </w:r>
      <w:r w:rsidR="007973FF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:rsidR="00ED14D2" w:rsidRPr="00056BA4" w:rsidRDefault="00ED14D2" w:rsidP="00ED14D2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ED14D2" w:rsidRDefault="00ED14D2" w:rsidP="00ED14D2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W formie załączników do formularzy:</w:t>
      </w:r>
    </w:p>
    <w:p w:rsidR="00983F41" w:rsidRDefault="00983F41" w:rsidP="00ED14D2">
      <w:pPr>
        <w:tabs>
          <w:tab w:val="left" w:pos="2490"/>
        </w:tabs>
        <w:spacing w:line="360" w:lineRule="auto"/>
        <w:ind w:left="360"/>
        <w:rPr>
          <w:rFonts w:ascii="Arial" w:hAnsi="Arial" w:cs="Arial"/>
          <w:b/>
          <w:sz w:val="22"/>
          <w:szCs w:val="22"/>
          <w:u w:val="single"/>
        </w:rPr>
      </w:pPr>
    </w:p>
    <w:p w:rsidR="002461E6" w:rsidRDefault="000E7471" w:rsidP="002C214A">
      <w:pPr>
        <w:numPr>
          <w:ilvl w:val="0"/>
          <w:numId w:val="8"/>
        </w:num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Oferta techniczna oferowanej usługi </w:t>
      </w:r>
    </w:p>
    <w:p w:rsidR="00974767" w:rsidRPr="00974767" w:rsidRDefault="00974767" w:rsidP="005A7EE8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:rsidR="00847E55" w:rsidRPr="00056BA4" w:rsidRDefault="000559D0" w:rsidP="000559D0">
      <w:pPr>
        <w:spacing w:line="360" w:lineRule="auto"/>
        <w:jc w:val="center"/>
        <w:rPr>
          <w:rFonts w:ascii="Arial" w:hAnsi="Arial" w:cs="Arial"/>
          <w:b/>
          <w:caps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aps/>
          <w:color w:val="FF0000"/>
          <w:sz w:val="16"/>
          <w:szCs w:val="22"/>
          <w:u w:val="single"/>
        </w:rPr>
        <w:t>Złożenie wyżej wymienionych danych i dokumentów jest warunkiem rozpatrywania Oferty</w:t>
      </w:r>
    </w:p>
    <w:p w:rsidR="002240C1" w:rsidRPr="00056BA4" w:rsidRDefault="002240C1" w:rsidP="002240C1">
      <w:pPr>
        <w:tabs>
          <w:tab w:val="left" w:pos="2490"/>
        </w:tabs>
        <w:spacing w:line="360" w:lineRule="auto"/>
        <w:jc w:val="center"/>
        <w:rPr>
          <w:rFonts w:ascii="Arial" w:hAnsi="Arial" w:cs="Arial"/>
          <w:b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WYMAGANE ZAŁĄCZNIKI NALEŻY DODAWAĆ DO ODPOWIEDNICH FORMULARZY I POZYCJI  W SYSTEMIE CONNECT</w:t>
      </w:r>
    </w:p>
    <w:p w:rsidR="00CF745B" w:rsidRPr="00056BA4" w:rsidRDefault="002240C1" w:rsidP="002240C1">
      <w:pPr>
        <w:tabs>
          <w:tab w:val="left" w:pos="2490"/>
        </w:tabs>
        <w:spacing w:line="360" w:lineRule="auto"/>
        <w:jc w:val="center"/>
        <w:rPr>
          <w:rFonts w:ascii="Arial" w:hAnsi="Arial" w:cs="Arial"/>
          <w:b/>
          <w:color w:val="FF0000"/>
          <w:sz w:val="16"/>
          <w:szCs w:val="22"/>
          <w:u w:val="single"/>
        </w:rPr>
      </w:pPr>
      <w:r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NIE WOLNO DO FORMULARZY TECHNICZNYCH ZAŁĄCZAĆ KALKULACJI CENOWYCH</w:t>
      </w:r>
      <w:r w:rsidR="00861D79"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 xml:space="preserve"> - </w:t>
      </w:r>
      <w:r w:rsidR="00CF745B" w:rsidRPr="00056BA4">
        <w:rPr>
          <w:rFonts w:ascii="Arial" w:hAnsi="Arial" w:cs="Arial"/>
          <w:b/>
          <w:color w:val="FF0000"/>
          <w:sz w:val="16"/>
          <w:szCs w:val="22"/>
          <w:u w:val="single"/>
        </w:rPr>
        <w:t>(ZASTRZEGA SIĘ MOŻLIWOŚĆ ODRZUCENIA OFERTY)</w:t>
      </w:r>
    </w:p>
    <w:p w:rsidR="00CF745B" w:rsidRDefault="00CF745B" w:rsidP="000559D0">
      <w:pPr>
        <w:spacing w:line="360" w:lineRule="auto"/>
        <w:jc w:val="center"/>
        <w:rPr>
          <w:rFonts w:ascii="Arial" w:hAnsi="Arial" w:cs="Arial"/>
          <w:b/>
          <w:caps/>
          <w:color w:val="FF0000"/>
          <w:sz w:val="22"/>
          <w:szCs w:val="22"/>
          <w:u w:val="single"/>
        </w:rPr>
      </w:pPr>
    </w:p>
    <w:p w:rsidR="00563259" w:rsidRPr="00056BA4" w:rsidRDefault="00563259" w:rsidP="009E3E6F">
      <w:pPr>
        <w:spacing w:line="360" w:lineRule="auto"/>
        <w:rPr>
          <w:rFonts w:ascii="Arial" w:hAnsi="Arial" w:cs="Arial"/>
          <w:b/>
          <w:caps/>
          <w:color w:val="FF0000"/>
          <w:sz w:val="22"/>
          <w:szCs w:val="22"/>
          <w:u w:val="single"/>
        </w:rPr>
      </w:pPr>
    </w:p>
    <w:p w:rsidR="00847E55" w:rsidRPr="00056BA4" w:rsidRDefault="00847E55" w:rsidP="002C214A">
      <w:pPr>
        <w:numPr>
          <w:ilvl w:val="0"/>
          <w:numId w:val="6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Ceny</w:t>
      </w:r>
    </w:p>
    <w:p w:rsidR="00847E55" w:rsidRPr="00056BA4" w:rsidRDefault="00847E55" w:rsidP="00847E55">
      <w:pPr>
        <w:rPr>
          <w:rFonts w:ascii="Arial" w:hAnsi="Arial" w:cs="Arial"/>
          <w:b/>
          <w:sz w:val="22"/>
          <w:szCs w:val="22"/>
          <w:u w:val="single"/>
        </w:rPr>
      </w:pPr>
    </w:p>
    <w:p w:rsidR="00F74F68" w:rsidRDefault="00917816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Wszystkie ceny podane w ofercie powinny być cenami netto oraz określone w walucie PLN.</w:t>
      </w:r>
    </w:p>
    <w:p w:rsidR="00F74F68" w:rsidRDefault="00F74F68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6572F3" w:rsidRDefault="006572F3" w:rsidP="00847E55">
      <w:pPr>
        <w:spacing w:line="360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DODATKOWE INFORMACJE</w:t>
      </w:r>
    </w:p>
    <w:p w:rsidR="006572F3" w:rsidRDefault="006572F3" w:rsidP="00847E5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 xml:space="preserve">DODATKOWE PYTANIA DOSTAWCÓW </w:t>
      </w:r>
    </w:p>
    <w:p w:rsidR="006572F3" w:rsidRPr="00056BA4" w:rsidRDefault="006572F3" w:rsidP="006572F3">
      <w:pPr>
        <w:rPr>
          <w:rFonts w:ascii="Arial" w:hAnsi="Arial" w:cs="Arial"/>
          <w:b/>
          <w:sz w:val="22"/>
          <w:szCs w:val="22"/>
          <w:u w:val="single"/>
        </w:rPr>
      </w:pP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W trakcie przygotowania odpowiedzi na niniejsze zapytanie ofertowe, Oferent ma prawo zgłaszać dodatkowe pytania dotyczące niniejszego zapytania ofertowego. Pytania muszą być kierowane za pośrednictwem Platformy Connect – ważne aby w treści zadawanych pytań nie było informacji pozwalających zidentyfikować firmę, która zgłosiła pytania. Na podstawie zadanych p</w:t>
      </w:r>
      <w:r>
        <w:rPr>
          <w:rFonts w:ascii="Arial" w:hAnsi="Arial" w:cs="Arial"/>
          <w:sz w:val="22"/>
          <w:szCs w:val="22"/>
        </w:rPr>
        <w:t>ytań zespół po stronie OCS</w:t>
      </w:r>
      <w:r w:rsidRPr="00056BA4">
        <w:rPr>
          <w:rFonts w:ascii="Arial" w:hAnsi="Arial" w:cs="Arial"/>
          <w:sz w:val="22"/>
          <w:szCs w:val="22"/>
        </w:rPr>
        <w:t xml:space="preserve"> przygotuje jednolitą informację zwrotną – taką samą dla wszystkich D</w:t>
      </w:r>
      <w:r>
        <w:rPr>
          <w:rFonts w:ascii="Arial" w:hAnsi="Arial" w:cs="Arial"/>
          <w:sz w:val="22"/>
          <w:szCs w:val="22"/>
        </w:rPr>
        <w:t>ostawców. Jednocześnie OCS</w:t>
      </w:r>
      <w:r w:rsidRPr="00056BA4">
        <w:rPr>
          <w:rFonts w:ascii="Arial" w:hAnsi="Arial" w:cs="Arial"/>
          <w:sz w:val="22"/>
          <w:szCs w:val="22"/>
        </w:rPr>
        <w:t xml:space="preserve"> zastrzega sobie prawo odmowy udzielenia odpowiedzi na zgłoszone pytania bez podania przyczyn.</w:t>
      </w:r>
    </w:p>
    <w:p w:rsidR="006572F3" w:rsidRPr="00056BA4" w:rsidRDefault="006572F3" w:rsidP="006572F3">
      <w:pPr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OCENA OFERT</w:t>
      </w:r>
    </w:p>
    <w:p w:rsidR="006572F3" w:rsidRPr="00056BA4" w:rsidRDefault="006572F3" w:rsidP="006572F3">
      <w:pPr>
        <w:rPr>
          <w:rFonts w:ascii="Arial" w:hAnsi="Arial" w:cs="Arial"/>
          <w:b/>
          <w:sz w:val="22"/>
          <w:szCs w:val="22"/>
          <w:u w:val="single"/>
        </w:rPr>
      </w:pP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Ocenę odpowiedzi dokonuje powołany w tym celu zespół oceniający.</w:t>
      </w: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 xml:space="preserve">W oparciu o przesłane informacje zespół oceniający dokona oceny wszystkich odpowiedzi na podstawie ustalonych wcześniej kryteriów i ich wagi.  </w:t>
      </w:r>
    </w:p>
    <w:p w:rsidR="006572F3" w:rsidRPr="00056BA4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lastRenderedPageBreak/>
        <w:t>Za najlepsze rozwiązanie zostanie uznany produkt w największym stopni</w:t>
      </w:r>
      <w:r>
        <w:rPr>
          <w:rFonts w:ascii="Arial" w:hAnsi="Arial" w:cs="Arial"/>
          <w:sz w:val="22"/>
          <w:szCs w:val="22"/>
        </w:rPr>
        <w:t>u spełniający kryteria OCS</w:t>
      </w:r>
      <w:r w:rsidRPr="00056BA4">
        <w:rPr>
          <w:rFonts w:ascii="Arial" w:hAnsi="Arial" w:cs="Arial"/>
          <w:sz w:val="22"/>
          <w:szCs w:val="22"/>
        </w:rPr>
        <w:t xml:space="preserve"> pod względem merytorycznym i handlowym. </w:t>
      </w:r>
    </w:p>
    <w:p w:rsidR="006572F3" w:rsidRDefault="006572F3" w:rsidP="00093B37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Spółka niezwłocznie powiadomi oferentów o wyniku postępowania, albo o zamknięciu postępowania bez dokonania wyboru.</w:t>
      </w:r>
    </w:p>
    <w:p w:rsidR="006572F3" w:rsidRDefault="006572F3" w:rsidP="006572F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>Klauzula ochrony informacji</w:t>
      </w:r>
    </w:p>
    <w:p w:rsidR="006572F3" w:rsidRPr="00056BA4" w:rsidRDefault="006572F3" w:rsidP="006572F3">
      <w:pPr>
        <w:spacing w:line="360" w:lineRule="auto"/>
        <w:rPr>
          <w:rFonts w:ascii="Arial" w:hAnsi="Arial" w:cs="Arial"/>
          <w:sz w:val="22"/>
          <w:szCs w:val="22"/>
          <w:lang w:eastAsia="en-GB"/>
        </w:rPr>
      </w:pP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Dostawca zobowiązuje się do traktowania wszelkich informacji wynikających z faktu otrzymania</w:t>
      </w: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niniejszego Zapytania jako stanowiące tajemnicę.</w:t>
      </w:r>
    </w:p>
    <w:p w:rsidR="006572F3" w:rsidRPr="00093B37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Dostawca dołoży wszelkich starań, aby przekazane w niniejszym zapytaniu informacje</w:t>
      </w:r>
    </w:p>
    <w:p w:rsidR="006572F3" w:rsidRPr="00093B37" w:rsidRDefault="006572F3" w:rsidP="007973FF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przekazane przez ORLEN Centrum Serwisowe, były chronione za pomocą tych samych środków,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co materiały chronione Dostawcy. W przypadku udostępnienia informacji podlegających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szczególnej ochronie w ORLEN Centrum Serwisowe Dostawca zobowiązany jest do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zastosowania się do szczególnych wymagań bezpieczeństwa określonych w ORLEN Centrum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Serwisowe.</w:t>
      </w:r>
    </w:p>
    <w:p w:rsidR="006572F3" w:rsidRPr="00093B37" w:rsidRDefault="006572F3" w:rsidP="007973FF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Informacje dotyczące faktu zaproszenia Dostawcy do odpowiedzi na niniejsze zapytanie, faktu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odpowiedzi, oraz prowadzenia rozmów handlowych oraz zawartych umów mogą być udzielane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przez Dostawcę jedynie po uzyskaniu pisemnej zgody ORLEN Centrum Serwisowe na</w:t>
      </w:r>
      <w:r w:rsidR="007973F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093B37">
        <w:rPr>
          <w:rFonts w:ascii="Arial" w:eastAsia="Batang" w:hAnsi="Arial" w:cs="Arial"/>
          <w:color w:val="000000"/>
          <w:sz w:val="22"/>
          <w:szCs w:val="22"/>
          <w:lang w:eastAsia="pl-PL"/>
        </w:rPr>
        <w:t>przekazanie takich informacji.</w:t>
      </w:r>
    </w:p>
    <w:p w:rsidR="006572F3" w:rsidRDefault="006572F3" w:rsidP="00093B37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1"/>
          <w:szCs w:val="21"/>
          <w:lang w:eastAsia="pl-PL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W przypadku, jeżeli Dostawca, który otrzymał niniejsze zapytanie ofertowe, nie zgadza się z</w:t>
      </w:r>
    </w:p>
    <w:p w:rsidR="006572F3" w:rsidRDefault="006572F3" w:rsidP="00E70D49">
      <w:pPr>
        <w:autoSpaceDE w:val="0"/>
        <w:autoSpaceDN w:val="0"/>
        <w:adjustRightInd w:val="0"/>
        <w:spacing w:line="360" w:lineRule="auto"/>
        <w:ind w:left="426"/>
        <w:rPr>
          <w:rFonts w:ascii="Arial" w:eastAsia="Batang" w:hAnsi="Arial" w:cs="Arial"/>
          <w:color w:val="000000"/>
          <w:sz w:val="21"/>
          <w:szCs w:val="21"/>
          <w:lang w:eastAsia="pl-PL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powyższymi klauzulami, niniejszy materiał powinien zostać natychmiast zwrócony do ORLEN</w:t>
      </w:r>
      <w:r w:rsidR="00E70D49">
        <w:rPr>
          <w:rFonts w:ascii="Arial" w:eastAsia="Batang" w:hAnsi="Arial" w:cs="Arial"/>
          <w:color w:val="000000"/>
          <w:sz w:val="21"/>
          <w:szCs w:val="21"/>
          <w:lang w:eastAsia="pl-PL"/>
        </w:rPr>
        <w:t xml:space="preserve"> </w:t>
      </w: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Centrum Serwisowe, a wszystkie kopie (elektroniczne jak i papierowe) zniszczone.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2C214A">
      <w:pPr>
        <w:numPr>
          <w:ilvl w:val="0"/>
          <w:numId w:val="5"/>
        </w:numPr>
        <w:rPr>
          <w:rFonts w:ascii="Arial" w:hAnsi="Arial" w:cs="Arial"/>
          <w:b/>
          <w:sz w:val="22"/>
          <w:szCs w:val="22"/>
          <w:u w:val="single"/>
        </w:rPr>
      </w:pPr>
      <w:r w:rsidRPr="00056BA4">
        <w:rPr>
          <w:rFonts w:ascii="Arial" w:hAnsi="Arial" w:cs="Arial"/>
          <w:b/>
          <w:sz w:val="22"/>
          <w:szCs w:val="22"/>
          <w:u w:val="single"/>
        </w:rPr>
        <w:t xml:space="preserve">Zastrzeżenia </w:t>
      </w:r>
      <w:r>
        <w:rPr>
          <w:rFonts w:ascii="Arial" w:hAnsi="Arial" w:cs="Arial"/>
          <w:b/>
          <w:sz w:val="22"/>
          <w:szCs w:val="22"/>
          <w:u w:val="single"/>
        </w:rPr>
        <w:t xml:space="preserve">Orlen Centrum Serwisowe Sp. z o.o. 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odwołania (zamknięcia) procesu wyboru Dostawcy i odstąpienia od negocjacji bez podania przyczyn. Z tego tytułu nie przysługują żadne roszczenia wobec Zapraszającego.</w:t>
      </w:r>
    </w:p>
    <w:p w:rsidR="006572F3" w:rsidRPr="00056BA4" w:rsidRDefault="006572F3" w:rsidP="006572F3">
      <w:pPr>
        <w:spacing w:line="360" w:lineRule="auto"/>
        <w:ind w:left="357" w:hanging="357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dowolnego wyboru podmiotu/podmiotów, z którymi będą prowadzone negocjacje w odniesieniu do części lub całości zakresu złożonych odpowiedzi oraz do zawarcia umowy z więcej niż jednym Dostawcą  wyłonionym w drodze negocjacji, przy czym zakres umowy może obejmować całość lub część zakresu złożonej odpowiedzi na zapytanie ofertowe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56BA4">
        <w:rPr>
          <w:rFonts w:ascii="Arial" w:hAnsi="Arial" w:cs="Arial"/>
          <w:sz w:val="22"/>
          <w:szCs w:val="22"/>
        </w:rPr>
        <w:t>Niniejsze zapytanie ofertowe stanowi zaproszenie do negocjacji w rozumieniu art. 72 k.c., a tym samym nie mają zastosowania przepisy dotyczące oferty w rozumieniu art. 66 i innych k.c.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OCS</w:t>
      </w:r>
      <w:r w:rsidRPr="00056BA4">
        <w:rPr>
          <w:rFonts w:ascii="Arial" w:hAnsi="Arial" w:cs="Arial"/>
          <w:sz w:val="22"/>
          <w:szCs w:val="22"/>
        </w:rPr>
        <w:t xml:space="preserve"> zastrzega, że umowa zostaje zawarta z chwilą jej</w:t>
      </w:r>
      <w:r>
        <w:rPr>
          <w:rFonts w:ascii="Arial" w:hAnsi="Arial" w:cs="Arial"/>
          <w:sz w:val="22"/>
          <w:szCs w:val="22"/>
        </w:rPr>
        <w:t xml:space="preserve"> podpisania przez OCS</w:t>
      </w:r>
      <w:r w:rsidRPr="00056BA4">
        <w:rPr>
          <w:rFonts w:ascii="Arial" w:hAnsi="Arial" w:cs="Arial"/>
          <w:sz w:val="22"/>
          <w:szCs w:val="22"/>
        </w:rPr>
        <w:t xml:space="preserve"> i Dostawcę. Potwierdzenia uzgodnionych warunkó</w:t>
      </w:r>
      <w:r>
        <w:rPr>
          <w:rFonts w:ascii="Arial" w:hAnsi="Arial" w:cs="Arial"/>
          <w:sz w:val="22"/>
          <w:szCs w:val="22"/>
        </w:rPr>
        <w:t>w umowy ze strony OCS</w:t>
      </w:r>
      <w:r w:rsidRPr="00056BA4">
        <w:rPr>
          <w:rFonts w:ascii="Arial" w:hAnsi="Arial" w:cs="Arial"/>
          <w:sz w:val="22"/>
          <w:szCs w:val="22"/>
        </w:rPr>
        <w:t xml:space="preserve"> mogą dokonać jedynie osoby posiadające stosowne pełnomocnictwo.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prowadzenia dodatkowych wielostopniowych negocjacji handlowych (w tym aukcji elektronicznej).</w:t>
      </w:r>
    </w:p>
    <w:p w:rsidR="006572F3" w:rsidRPr="00056BA4" w:rsidRDefault="006572F3" w:rsidP="006572F3">
      <w:pPr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OCS</w:t>
      </w:r>
      <w:r w:rsidRPr="00056BA4">
        <w:rPr>
          <w:rFonts w:ascii="Arial" w:hAnsi="Arial" w:cs="Arial"/>
          <w:sz w:val="22"/>
          <w:szCs w:val="22"/>
        </w:rPr>
        <w:t xml:space="preserve"> zastrzega sobie prawo do odrzucenia oferty niekompletnej lub gdy na etapie oceny ofert stwierdzi po weryfikacji danych, iż podane przez Oferenta dane są nieprawdziwe i może się to przełożyć na wynik postępowania przetargowego.</w:t>
      </w: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spacing w:line="360" w:lineRule="auto"/>
        <w:rPr>
          <w:rFonts w:ascii="Arial" w:hAnsi="Arial" w:cs="Arial"/>
          <w:sz w:val="22"/>
          <w:szCs w:val="22"/>
        </w:rPr>
      </w:pPr>
    </w:p>
    <w:p w:rsidR="006572F3" w:rsidRDefault="006572F3" w:rsidP="006572F3">
      <w:pPr>
        <w:autoSpaceDE w:val="0"/>
        <w:autoSpaceDN w:val="0"/>
        <w:adjustRightInd w:val="0"/>
        <w:spacing w:line="276" w:lineRule="auto"/>
        <w:jc w:val="both"/>
        <w:rPr>
          <w:rFonts w:ascii="Arial" w:eastAsia="Batang" w:hAnsi="Arial" w:cs="Arial"/>
          <w:b/>
          <w:bCs/>
          <w:i/>
          <w:iCs/>
          <w:color w:val="002060"/>
          <w:sz w:val="21"/>
          <w:szCs w:val="21"/>
          <w:lang w:eastAsia="pl-PL"/>
        </w:rPr>
      </w:pPr>
      <w:r>
        <w:rPr>
          <w:rFonts w:ascii="Arial" w:eastAsia="Batang" w:hAnsi="Arial" w:cs="Arial"/>
          <w:b/>
          <w:bCs/>
          <w:i/>
          <w:iCs/>
          <w:color w:val="002060"/>
          <w:sz w:val="21"/>
          <w:szCs w:val="21"/>
          <w:lang w:eastAsia="pl-PL"/>
        </w:rPr>
        <w:t>KLAUZULA INFORMACYJNA RODO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1. ORLEN Centrum Serwisowe Sp. z o.o.. z siedzibą w Opolu, ul. Wrocławska 58 , (dalej: OCS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Sp z o.o. ) informuje, że jest administratorem Pani/Pana danych osobowych.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2. Do kontaktu z inspektorem ochrony danych w OCS Sp z o.o. służy następujący adres email: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iod@orlencs.pl.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3. Pani/Pana dane osobowe przetwarzane są w następujących celach:</w:t>
      </w:r>
    </w:p>
    <w:p w:rsidR="006572F3" w:rsidRPr="0039086C" w:rsidRDefault="001E273E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a) podjęcie działań w celu zawarcia i wykonania umowy, której Pani/Pan jest stroną,</w:t>
      </w:r>
    </w:p>
    <w:p w:rsidR="006572F3" w:rsidRPr="0039086C" w:rsidRDefault="001E273E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b) obsługę, dochodzenie i obronę w razie zaistnienia wzajemnych roszczeń.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4. Podstawą prawną przetwarzania przez OCS Sp z o.o. Pani/Pana danych osobowych w </w:t>
      </w:r>
      <w:r w:rsidR="001E273E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celu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wskazanym w ust. 2 powyżej jest: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a) podjęcie działań w celu zawarcia i wykonania umowy (zgodnie z art. 6 ust. 1 lit. b RODO),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której Pani/Pan jest stroną;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b) wypełnianie obowiązków prawnych (zgodnie z art. 6 ust. 1 lit. c) RODO) związanych z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płaceniem podatków, w tym prowadzenie i przechowywanie ksiąg podatkowych i dokumentów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związanych z prowadzeniem ksiąg podatkowych oraz przechowywanie dowodów księgowych.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Podstawą prawną przetwarzania danych są obowiązki prawne wynikające z przepisów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podatkowych (Ordynacja podatkowa, ustawa o podatku od towarów i usług, ustawa o podatku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dochodowym od osób prawnych) oraz z przepisów o rachunkowości (ustawa o rachunkowości).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c) prawnie usprawiedliwiony interes OCS Sp z o.o. (zgodnie z art. 6. ust. 1 lit. f RODO) - w celu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obsługi, dochodzenia i obrony w razie zaistnienia wzajemnych roszczeń;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5. Pani/Pana dane osobowe mogą być ujawniane przez OCS Sp z o.o. podmiotom z nim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współpracującym (odbiorcom), w szczególności podmiotom świadczącym usługi fakturowania,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rozliczania należności, doręczania korespondencji i przesyłek, prawne, windykacyjne,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lastRenderedPageBreak/>
        <w:t>archiwizacji.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6. Pani/Pana dane osobowe przetwarzane są przez okres obowiązywania umowy, a także do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czasu wygaśnięcia wzajemnych roszczeń wynikających z tej umowy.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7. Podanie danych osobowych było i jest dobrowolne, lecz niezbędne do zawarcia i wykonania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umowy.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8. Przysługują Pani/Pan prawa związane z przetwarzaniem danych osobowych: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dostępu do treści swoich danych,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ich sprostowania danych osobowych usunięcia,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 ograniczenia przetwarzania danych osobowych,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do przenoszenia danych, tj. prawo otrzymania od OCS Sp z o.o. danych osobowych, w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ustrukturyzowanym, powszechnie używanym formacie informatycznym nadającym się do odczytu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maszynowego. Może Pan/Pani przesłać te dane innemu administratorowi danych lub zażądać,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aby OCS Sp z o.o.. przesłał dane do innego administratora. Jednakże OCS Sp z o.o. zrobi to,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tylko jeśli takie przesłanie jest technicznie możliwe. Prawo do przenoszenia danych osobowych</w:t>
      </w:r>
      <w:r w:rsid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przysługuje tylko co do tych danych przetwarzanych na podstawie umowy z Panią/Panem,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- prawo wniesienia sprzeciwu - w przypadkach, kiedy OCS Sp z o.o. przetwarza Pani/Pana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dane osobowe na podstawie swojego prawnie uzasadnionego interesu; sprzeciw można wyrazić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ind w:left="284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ze względu na szczególną sytuację na adres poczty elektronicznej: iod@orlencs.pl. lub adres</w:t>
      </w:r>
      <w:r w:rsidR="009106EF"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</w:t>
      </w: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siedziby OCS Sp z o.o. z dopiskiem „Inspektor Ochrony Danych”</w:t>
      </w:r>
    </w:p>
    <w:p w:rsidR="006572F3" w:rsidRPr="0039086C" w:rsidRDefault="006572F3" w:rsidP="009106EF">
      <w:pPr>
        <w:autoSpaceDE w:val="0"/>
        <w:autoSpaceDN w:val="0"/>
        <w:adjustRightInd w:val="0"/>
        <w:spacing w:line="360" w:lineRule="auto"/>
        <w:jc w:val="both"/>
        <w:rPr>
          <w:rFonts w:ascii="Arial" w:eastAsia="Batang" w:hAnsi="Arial" w:cs="Arial"/>
          <w:color w:val="000000"/>
          <w:sz w:val="22"/>
          <w:szCs w:val="22"/>
          <w:lang w:eastAsia="pl-PL"/>
        </w:rPr>
      </w:pPr>
      <w:r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9. Przysługuje Pani/Panu prawo do wniesienia skargi do Prezesa Urzędu Ochrony Danych</w:t>
      </w:r>
    </w:p>
    <w:p w:rsidR="00284B50" w:rsidRPr="0039086C" w:rsidRDefault="001E273E" w:rsidP="009106EF">
      <w:pPr>
        <w:spacing w:line="36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Batang" w:hAnsi="Arial" w:cs="Arial"/>
          <w:color w:val="000000"/>
          <w:sz w:val="22"/>
          <w:szCs w:val="22"/>
          <w:lang w:eastAsia="pl-PL"/>
        </w:rPr>
        <w:t xml:space="preserve">    </w:t>
      </w:r>
      <w:r w:rsidR="006572F3" w:rsidRPr="0039086C">
        <w:rPr>
          <w:rFonts w:ascii="Arial" w:eastAsia="Batang" w:hAnsi="Arial" w:cs="Arial"/>
          <w:color w:val="000000"/>
          <w:sz w:val="22"/>
          <w:szCs w:val="22"/>
          <w:lang w:eastAsia="pl-PL"/>
        </w:rPr>
        <w:t>Osobowych</w:t>
      </w:r>
    </w:p>
    <w:p w:rsidR="00213213" w:rsidRPr="00056BA4" w:rsidRDefault="00213213" w:rsidP="00841F7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41F72" w:rsidRPr="00056BA4" w:rsidRDefault="000C52EE" w:rsidP="000C52E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Batang" w:hAnsi="Arial" w:cs="Arial"/>
          <w:color w:val="000000"/>
          <w:sz w:val="21"/>
          <w:szCs w:val="21"/>
          <w:lang w:eastAsia="pl-PL"/>
        </w:rPr>
        <w:t>.</w:t>
      </w:r>
    </w:p>
    <w:sectPr w:rsidR="00841F72" w:rsidRPr="00056BA4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421" w:rsidRDefault="00A30421">
      <w:r>
        <w:separator/>
      </w:r>
    </w:p>
  </w:endnote>
  <w:endnote w:type="continuationSeparator" w:id="0">
    <w:p w:rsidR="00A30421" w:rsidRDefault="00A30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090" w:rsidRDefault="00861090" w:rsidP="002D1C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61090" w:rsidRDefault="00861090" w:rsidP="009C068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090" w:rsidRDefault="00861090" w:rsidP="002D1CE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B423C">
      <w:rPr>
        <w:rStyle w:val="Numerstrony"/>
        <w:noProof/>
      </w:rPr>
      <w:t>3</w:t>
    </w:r>
    <w:r>
      <w:rPr>
        <w:rStyle w:val="Numerstrony"/>
      </w:rPr>
      <w:fldChar w:fldCharType="end"/>
    </w:r>
  </w:p>
  <w:p w:rsidR="00861090" w:rsidRDefault="00861090" w:rsidP="009C06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421" w:rsidRDefault="00A30421">
      <w:r>
        <w:separator/>
      </w:r>
    </w:p>
  </w:footnote>
  <w:footnote w:type="continuationSeparator" w:id="0">
    <w:p w:rsidR="00A30421" w:rsidRDefault="00A304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60D7" w:rsidRDefault="000C60D7" w:rsidP="000C60D7">
    <w:pPr>
      <w:pStyle w:val="Nagwek"/>
      <w:jc w:val="right"/>
    </w:pPr>
    <w:r>
      <w:t>O</w:t>
    </w:r>
    <w:r w:rsidR="001D1085">
      <w:t xml:space="preserve">pole, </w:t>
    </w:r>
    <w:r w:rsidR="001B423C">
      <w:t>28.01.2026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557C4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 w15:restartNumberingAfterBreak="0">
    <w:nsid w:val="1CFB066F"/>
    <w:multiLevelType w:val="hybridMultilevel"/>
    <w:tmpl w:val="F8EE7F30"/>
    <w:lvl w:ilvl="0" w:tplc="04150003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2724"/>
        </w:tabs>
        <w:ind w:left="2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44"/>
        </w:tabs>
        <w:ind w:left="3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64"/>
        </w:tabs>
        <w:ind w:left="4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84"/>
        </w:tabs>
        <w:ind w:left="4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604"/>
        </w:tabs>
        <w:ind w:left="5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24"/>
        </w:tabs>
        <w:ind w:left="6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44"/>
        </w:tabs>
        <w:ind w:left="7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64"/>
        </w:tabs>
        <w:ind w:left="7764" w:hanging="360"/>
      </w:pPr>
      <w:rPr>
        <w:rFonts w:ascii="Wingdings" w:hAnsi="Wingdings" w:hint="default"/>
      </w:rPr>
    </w:lvl>
  </w:abstractNum>
  <w:abstractNum w:abstractNumId="2" w15:restartNumberingAfterBreak="0">
    <w:nsid w:val="21CC5948"/>
    <w:multiLevelType w:val="multilevel"/>
    <w:tmpl w:val="50E84250"/>
    <w:lvl w:ilvl="0">
      <w:start w:val="1"/>
      <w:numFmt w:val="decimal"/>
      <w:pStyle w:val="Paragrafwypunktowany"/>
      <w:lvlText w:val="%1."/>
      <w:lvlJc w:val="left"/>
      <w:pPr>
        <w:tabs>
          <w:tab w:val="num" w:pos="547"/>
        </w:tabs>
        <w:ind w:left="547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none"/>
      <w:lvlText w:val="i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79E7A69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508723F6"/>
    <w:multiLevelType w:val="multilevel"/>
    <w:tmpl w:val="FD0EA49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ascii="Tahoma" w:hAnsi="Tahoma" w:cs="Tahoma" w:hint="default"/>
      </w:rPr>
    </w:lvl>
    <w:lvl w:ilvl="2">
      <w:start w:val="4"/>
      <w:numFmt w:val="decimal"/>
      <w:lvlText w:val="%3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3">
      <w:start w:val="4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517A7C0D"/>
    <w:multiLevelType w:val="multilevel"/>
    <w:tmpl w:val="D3F868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284" w:firstLine="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5A623478"/>
    <w:multiLevelType w:val="hybridMultilevel"/>
    <w:tmpl w:val="EE6C44F2"/>
    <w:lvl w:ilvl="0" w:tplc="578C2C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5C6E6FB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8F1347"/>
    <w:multiLevelType w:val="hybridMultilevel"/>
    <w:tmpl w:val="75B8B1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4A5F7B"/>
    <w:multiLevelType w:val="multilevel"/>
    <w:tmpl w:val="B8A041EA"/>
    <w:name w:val="WW8Num17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683D2F96"/>
    <w:multiLevelType w:val="hybridMultilevel"/>
    <w:tmpl w:val="8CECB4F6"/>
    <w:lvl w:ilvl="0" w:tplc="CA20C044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32408CE"/>
    <w:multiLevelType w:val="multilevel"/>
    <w:tmpl w:val="1A105B9A"/>
    <w:name w:val="WW8Num1722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6"/>
  </w:num>
  <w:num w:numId="8">
    <w:abstractNumId w:val="9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290"/>
    <w:rsid w:val="00000D15"/>
    <w:rsid w:val="00001682"/>
    <w:rsid w:val="000039BC"/>
    <w:rsid w:val="000047BD"/>
    <w:rsid w:val="00007EE6"/>
    <w:rsid w:val="000106A4"/>
    <w:rsid w:val="0001584C"/>
    <w:rsid w:val="000176CD"/>
    <w:rsid w:val="00020FA1"/>
    <w:rsid w:val="00030B7D"/>
    <w:rsid w:val="00031464"/>
    <w:rsid w:val="00031CB4"/>
    <w:rsid w:val="00033F05"/>
    <w:rsid w:val="00037580"/>
    <w:rsid w:val="00041F1C"/>
    <w:rsid w:val="0004284C"/>
    <w:rsid w:val="0005023F"/>
    <w:rsid w:val="00050C04"/>
    <w:rsid w:val="0005106D"/>
    <w:rsid w:val="0005290D"/>
    <w:rsid w:val="00052D70"/>
    <w:rsid w:val="00052DC9"/>
    <w:rsid w:val="000559D0"/>
    <w:rsid w:val="00056BA4"/>
    <w:rsid w:val="00060CF0"/>
    <w:rsid w:val="00063CE4"/>
    <w:rsid w:val="00072988"/>
    <w:rsid w:val="000763C1"/>
    <w:rsid w:val="00076B14"/>
    <w:rsid w:val="00081DE1"/>
    <w:rsid w:val="00083CA7"/>
    <w:rsid w:val="00087076"/>
    <w:rsid w:val="0009022A"/>
    <w:rsid w:val="00091B4C"/>
    <w:rsid w:val="00093B37"/>
    <w:rsid w:val="000A1801"/>
    <w:rsid w:val="000A4A00"/>
    <w:rsid w:val="000A61EC"/>
    <w:rsid w:val="000A6DF2"/>
    <w:rsid w:val="000B2B95"/>
    <w:rsid w:val="000B5A04"/>
    <w:rsid w:val="000B7E39"/>
    <w:rsid w:val="000C2CC7"/>
    <w:rsid w:val="000C325D"/>
    <w:rsid w:val="000C5020"/>
    <w:rsid w:val="000C5222"/>
    <w:rsid w:val="000C52EE"/>
    <w:rsid w:val="000C60D7"/>
    <w:rsid w:val="000D05F9"/>
    <w:rsid w:val="000E0924"/>
    <w:rsid w:val="000E137A"/>
    <w:rsid w:val="000E3805"/>
    <w:rsid w:val="000E3F5C"/>
    <w:rsid w:val="000E689E"/>
    <w:rsid w:val="000E7471"/>
    <w:rsid w:val="000E7DB3"/>
    <w:rsid w:val="000F04E4"/>
    <w:rsid w:val="000F26E3"/>
    <w:rsid w:val="000F4253"/>
    <w:rsid w:val="000F750A"/>
    <w:rsid w:val="00100F52"/>
    <w:rsid w:val="00101409"/>
    <w:rsid w:val="00105EBD"/>
    <w:rsid w:val="00107B76"/>
    <w:rsid w:val="00110264"/>
    <w:rsid w:val="0011108C"/>
    <w:rsid w:val="00111FA5"/>
    <w:rsid w:val="00113E3A"/>
    <w:rsid w:val="001216D9"/>
    <w:rsid w:val="00121CB2"/>
    <w:rsid w:val="0012696E"/>
    <w:rsid w:val="00132234"/>
    <w:rsid w:val="001340A0"/>
    <w:rsid w:val="00146BDA"/>
    <w:rsid w:val="00150FE3"/>
    <w:rsid w:val="00155261"/>
    <w:rsid w:val="00156398"/>
    <w:rsid w:val="001601B9"/>
    <w:rsid w:val="001611F5"/>
    <w:rsid w:val="00162414"/>
    <w:rsid w:val="00165ABD"/>
    <w:rsid w:val="00170C16"/>
    <w:rsid w:val="001733FC"/>
    <w:rsid w:val="00174130"/>
    <w:rsid w:val="001742D8"/>
    <w:rsid w:val="00177AF2"/>
    <w:rsid w:val="001813F2"/>
    <w:rsid w:val="00181621"/>
    <w:rsid w:val="00183ABA"/>
    <w:rsid w:val="00185A94"/>
    <w:rsid w:val="00186D68"/>
    <w:rsid w:val="00190A99"/>
    <w:rsid w:val="0019433D"/>
    <w:rsid w:val="0019719D"/>
    <w:rsid w:val="001A4A3A"/>
    <w:rsid w:val="001A6194"/>
    <w:rsid w:val="001B101B"/>
    <w:rsid w:val="001B1885"/>
    <w:rsid w:val="001B423C"/>
    <w:rsid w:val="001B4AD9"/>
    <w:rsid w:val="001C42FF"/>
    <w:rsid w:val="001C7958"/>
    <w:rsid w:val="001D1085"/>
    <w:rsid w:val="001D2DF3"/>
    <w:rsid w:val="001D3568"/>
    <w:rsid w:val="001D3966"/>
    <w:rsid w:val="001D49D9"/>
    <w:rsid w:val="001E273E"/>
    <w:rsid w:val="001E2B95"/>
    <w:rsid w:val="001F72CC"/>
    <w:rsid w:val="00200B6C"/>
    <w:rsid w:val="00201B76"/>
    <w:rsid w:val="00202C00"/>
    <w:rsid w:val="00205BDB"/>
    <w:rsid w:val="00206416"/>
    <w:rsid w:val="00207BF0"/>
    <w:rsid w:val="00212E70"/>
    <w:rsid w:val="00213213"/>
    <w:rsid w:val="002150E8"/>
    <w:rsid w:val="002152D2"/>
    <w:rsid w:val="00216FFF"/>
    <w:rsid w:val="002240C1"/>
    <w:rsid w:val="00224A69"/>
    <w:rsid w:val="0023375E"/>
    <w:rsid w:val="002355E7"/>
    <w:rsid w:val="00237754"/>
    <w:rsid w:val="00240322"/>
    <w:rsid w:val="00240B63"/>
    <w:rsid w:val="002421E8"/>
    <w:rsid w:val="00243498"/>
    <w:rsid w:val="00245ED7"/>
    <w:rsid w:val="002461E6"/>
    <w:rsid w:val="00252830"/>
    <w:rsid w:val="00255B08"/>
    <w:rsid w:val="00260839"/>
    <w:rsid w:val="00260A81"/>
    <w:rsid w:val="002628BD"/>
    <w:rsid w:val="00273516"/>
    <w:rsid w:val="00281314"/>
    <w:rsid w:val="00284B50"/>
    <w:rsid w:val="0029036B"/>
    <w:rsid w:val="00296242"/>
    <w:rsid w:val="00296E3D"/>
    <w:rsid w:val="002A2329"/>
    <w:rsid w:val="002A2FB6"/>
    <w:rsid w:val="002A70D0"/>
    <w:rsid w:val="002B7AB5"/>
    <w:rsid w:val="002C08D8"/>
    <w:rsid w:val="002C214A"/>
    <w:rsid w:val="002C6A0A"/>
    <w:rsid w:val="002D04CA"/>
    <w:rsid w:val="002D0AB8"/>
    <w:rsid w:val="002D1CEE"/>
    <w:rsid w:val="002D7AEC"/>
    <w:rsid w:val="002E2C6A"/>
    <w:rsid w:val="002E37FE"/>
    <w:rsid w:val="002F4639"/>
    <w:rsid w:val="002F5FD1"/>
    <w:rsid w:val="003018F4"/>
    <w:rsid w:val="003045DA"/>
    <w:rsid w:val="003046C2"/>
    <w:rsid w:val="00313D7A"/>
    <w:rsid w:val="0031576C"/>
    <w:rsid w:val="003167D1"/>
    <w:rsid w:val="00316C12"/>
    <w:rsid w:val="00321B0B"/>
    <w:rsid w:val="0032686C"/>
    <w:rsid w:val="00334354"/>
    <w:rsid w:val="003349C5"/>
    <w:rsid w:val="00335B28"/>
    <w:rsid w:val="00337619"/>
    <w:rsid w:val="00342F53"/>
    <w:rsid w:val="003458BE"/>
    <w:rsid w:val="00346CB4"/>
    <w:rsid w:val="003506AB"/>
    <w:rsid w:val="0035123E"/>
    <w:rsid w:val="003512D2"/>
    <w:rsid w:val="00351D6A"/>
    <w:rsid w:val="00353F99"/>
    <w:rsid w:val="00354647"/>
    <w:rsid w:val="00362278"/>
    <w:rsid w:val="0036244B"/>
    <w:rsid w:val="00364157"/>
    <w:rsid w:val="003647E4"/>
    <w:rsid w:val="00365FD8"/>
    <w:rsid w:val="00367443"/>
    <w:rsid w:val="00367BE3"/>
    <w:rsid w:val="0037187C"/>
    <w:rsid w:val="003811A8"/>
    <w:rsid w:val="00382FA7"/>
    <w:rsid w:val="00383638"/>
    <w:rsid w:val="0038370D"/>
    <w:rsid w:val="0039086C"/>
    <w:rsid w:val="00391BA6"/>
    <w:rsid w:val="00394EF1"/>
    <w:rsid w:val="00395D30"/>
    <w:rsid w:val="00396DD5"/>
    <w:rsid w:val="003A4A77"/>
    <w:rsid w:val="003A51E7"/>
    <w:rsid w:val="003A54A5"/>
    <w:rsid w:val="003B30AC"/>
    <w:rsid w:val="003C08AF"/>
    <w:rsid w:val="003C3DAB"/>
    <w:rsid w:val="003D0F95"/>
    <w:rsid w:val="003D5EDA"/>
    <w:rsid w:val="003D6C48"/>
    <w:rsid w:val="003E0573"/>
    <w:rsid w:val="003E2960"/>
    <w:rsid w:val="003F1BF8"/>
    <w:rsid w:val="003F25DC"/>
    <w:rsid w:val="003F2720"/>
    <w:rsid w:val="003F42D7"/>
    <w:rsid w:val="003F649F"/>
    <w:rsid w:val="00401394"/>
    <w:rsid w:val="00402A68"/>
    <w:rsid w:val="0040540C"/>
    <w:rsid w:val="0040605A"/>
    <w:rsid w:val="0041018A"/>
    <w:rsid w:val="004119B3"/>
    <w:rsid w:val="00415D7B"/>
    <w:rsid w:val="00416059"/>
    <w:rsid w:val="00422F05"/>
    <w:rsid w:val="00425CBF"/>
    <w:rsid w:val="00427479"/>
    <w:rsid w:val="0042768E"/>
    <w:rsid w:val="00433C6F"/>
    <w:rsid w:val="00435B87"/>
    <w:rsid w:val="00435F24"/>
    <w:rsid w:val="004364E2"/>
    <w:rsid w:val="00437DF4"/>
    <w:rsid w:val="00445A58"/>
    <w:rsid w:val="00446FC1"/>
    <w:rsid w:val="00454630"/>
    <w:rsid w:val="0045558B"/>
    <w:rsid w:val="004576BB"/>
    <w:rsid w:val="00460BDD"/>
    <w:rsid w:val="004611F7"/>
    <w:rsid w:val="00472CEC"/>
    <w:rsid w:val="00476935"/>
    <w:rsid w:val="004818EA"/>
    <w:rsid w:val="00481FF8"/>
    <w:rsid w:val="00482751"/>
    <w:rsid w:val="00485C51"/>
    <w:rsid w:val="00490B07"/>
    <w:rsid w:val="00493B41"/>
    <w:rsid w:val="004960C0"/>
    <w:rsid w:val="004965D5"/>
    <w:rsid w:val="00497129"/>
    <w:rsid w:val="0049746E"/>
    <w:rsid w:val="004A4268"/>
    <w:rsid w:val="004B154B"/>
    <w:rsid w:val="004B28AE"/>
    <w:rsid w:val="004C7206"/>
    <w:rsid w:val="004D1ADB"/>
    <w:rsid w:val="004D38E2"/>
    <w:rsid w:val="004D4B6C"/>
    <w:rsid w:val="004D5F5D"/>
    <w:rsid w:val="004D6748"/>
    <w:rsid w:val="004D6BAA"/>
    <w:rsid w:val="004E1307"/>
    <w:rsid w:val="004E5A6D"/>
    <w:rsid w:val="004E6920"/>
    <w:rsid w:val="004F2368"/>
    <w:rsid w:val="004F3018"/>
    <w:rsid w:val="004F3FFA"/>
    <w:rsid w:val="004F44A3"/>
    <w:rsid w:val="004F5CF2"/>
    <w:rsid w:val="004F62FE"/>
    <w:rsid w:val="004F77D6"/>
    <w:rsid w:val="00500EA7"/>
    <w:rsid w:val="00510381"/>
    <w:rsid w:val="005120B2"/>
    <w:rsid w:val="00512F1E"/>
    <w:rsid w:val="00513A99"/>
    <w:rsid w:val="00514203"/>
    <w:rsid w:val="00522845"/>
    <w:rsid w:val="00531C14"/>
    <w:rsid w:val="00532ADD"/>
    <w:rsid w:val="0053640B"/>
    <w:rsid w:val="0053737D"/>
    <w:rsid w:val="00546FD3"/>
    <w:rsid w:val="0055266C"/>
    <w:rsid w:val="00553209"/>
    <w:rsid w:val="00554BFA"/>
    <w:rsid w:val="00555886"/>
    <w:rsid w:val="0055788A"/>
    <w:rsid w:val="005608A4"/>
    <w:rsid w:val="00563259"/>
    <w:rsid w:val="00575BB9"/>
    <w:rsid w:val="005771EE"/>
    <w:rsid w:val="00580D77"/>
    <w:rsid w:val="0058107E"/>
    <w:rsid w:val="005814A6"/>
    <w:rsid w:val="00585A33"/>
    <w:rsid w:val="005870C2"/>
    <w:rsid w:val="00587EE2"/>
    <w:rsid w:val="00592C11"/>
    <w:rsid w:val="0059318F"/>
    <w:rsid w:val="00595795"/>
    <w:rsid w:val="005A1148"/>
    <w:rsid w:val="005A519C"/>
    <w:rsid w:val="005A7EE8"/>
    <w:rsid w:val="005B4B10"/>
    <w:rsid w:val="005B55C2"/>
    <w:rsid w:val="005B7BFA"/>
    <w:rsid w:val="005C149C"/>
    <w:rsid w:val="005C266C"/>
    <w:rsid w:val="005C2EF3"/>
    <w:rsid w:val="005D35D9"/>
    <w:rsid w:val="005D555E"/>
    <w:rsid w:val="005D5C0F"/>
    <w:rsid w:val="005D67E8"/>
    <w:rsid w:val="005D68C6"/>
    <w:rsid w:val="005D71DE"/>
    <w:rsid w:val="005E1213"/>
    <w:rsid w:val="005E7AC6"/>
    <w:rsid w:val="005E7E43"/>
    <w:rsid w:val="005F0A78"/>
    <w:rsid w:val="00601FCD"/>
    <w:rsid w:val="00602040"/>
    <w:rsid w:val="00607039"/>
    <w:rsid w:val="00607248"/>
    <w:rsid w:val="006102D5"/>
    <w:rsid w:val="0061512F"/>
    <w:rsid w:val="00621035"/>
    <w:rsid w:val="00642C2F"/>
    <w:rsid w:val="006572F3"/>
    <w:rsid w:val="00660F3A"/>
    <w:rsid w:val="006628CC"/>
    <w:rsid w:val="00670834"/>
    <w:rsid w:val="00675E0C"/>
    <w:rsid w:val="0067660A"/>
    <w:rsid w:val="006773AB"/>
    <w:rsid w:val="00680366"/>
    <w:rsid w:val="006841E1"/>
    <w:rsid w:val="00684290"/>
    <w:rsid w:val="0068460C"/>
    <w:rsid w:val="006929BF"/>
    <w:rsid w:val="00693038"/>
    <w:rsid w:val="0069515F"/>
    <w:rsid w:val="006A493E"/>
    <w:rsid w:val="006A7644"/>
    <w:rsid w:val="006B7D72"/>
    <w:rsid w:val="006C2047"/>
    <w:rsid w:val="006C2457"/>
    <w:rsid w:val="006D2133"/>
    <w:rsid w:val="006D3B29"/>
    <w:rsid w:val="006D5453"/>
    <w:rsid w:val="006D5AE0"/>
    <w:rsid w:val="006D7F75"/>
    <w:rsid w:val="006E0AE4"/>
    <w:rsid w:val="006E3364"/>
    <w:rsid w:val="006E6166"/>
    <w:rsid w:val="006F0D6B"/>
    <w:rsid w:val="006F20D0"/>
    <w:rsid w:val="006F499A"/>
    <w:rsid w:val="00702140"/>
    <w:rsid w:val="00712F53"/>
    <w:rsid w:val="00713E4A"/>
    <w:rsid w:val="00716341"/>
    <w:rsid w:val="00721512"/>
    <w:rsid w:val="00725119"/>
    <w:rsid w:val="0072593C"/>
    <w:rsid w:val="007304C7"/>
    <w:rsid w:val="00745F58"/>
    <w:rsid w:val="00747ED4"/>
    <w:rsid w:val="00752A45"/>
    <w:rsid w:val="00754B24"/>
    <w:rsid w:val="00754C78"/>
    <w:rsid w:val="007556CB"/>
    <w:rsid w:val="00757539"/>
    <w:rsid w:val="007613B3"/>
    <w:rsid w:val="00761F3D"/>
    <w:rsid w:val="00771595"/>
    <w:rsid w:val="007726B6"/>
    <w:rsid w:val="007749A8"/>
    <w:rsid w:val="00775193"/>
    <w:rsid w:val="00790FA8"/>
    <w:rsid w:val="007917F4"/>
    <w:rsid w:val="00792D64"/>
    <w:rsid w:val="00793627"/>
    <w:rsid w:val="00796A08"/>
    <w:rsid w:val="007973FF"/>
    <w:rsid w:val="0079764F"/>
    <w:rsid w:val="007A763B"/>
    <w:rsid w:val="007B086A"/>
    <w:rsid w:val="007B1A19"/>
    <w:rsid w:val="007B3E29"/>
    <w:rsid w:val="007B7B1B"/>
    <w:rsid w:val="007B7BF3"/>
    <w:rsid w:val="007C0D53"/>
    <w:rsid w:val="007C1C56"/>
    <w:rsid w:val="007C2404"/>
    <w:rsid w:val="007C2B4F"/>
    <w:rsid w:val="007C375B"/>
    <w:rsid w:val="007C7265"/>
    <w:rsid w:val="007D1E8F"/>
    <w:rsid w:val="007D5DA1"/>
    <w:rsid w:val="007D7DCB"/>
    <w:rsid w:val="007E3B64"/>
    <w:rsid w:val="007E5A0E"/>
    <w:rsid w:val="007E684A"/>
    <w:rsid w:val="007F7180"/>
    <w:rsid w:val="00800792"/>
    <w:rsid w:val="0080079C"/>
    <w:rsid w:val="00801A39"/>
    <w:rsid w:val="00801E1E"/>
    <w:rsid w:val="0080479F"/>
    <w:rsid w:val="00807C54"/>
    <w:rsid w:val="0081106F"/>
    <w:rsid w:val="008220AD"/>
    <w:rsid w:val="0082429E"/>
    <w:rsid w:val="00830FAF"/>
    <w:rsid w:val="00831FA3"/>
    <w:rsid w:val="0083614F"/>
    <w:rsid w:val="008401FB"/>
    <w:rsid w:val="008407D2"/>
    <w:rsid w:val="008410BD"/>
    <w:rsid w:val="00841F72"/>
    <w:rsid w:val="00844156"/>
    <w:rsid w:val="00844583"/>
    <w:rsid w:val="00847E55"/>
    <w:rsid w:val="00851531"/>
    <w:rsid w:val="00852CF8"/>
    <w:rsid w:val="00856FB0"/>
    <w:rsid w:val="00861090"/>
    <w:rsid w:val="00861A08"/>
    <w:rsid w:val="00861D79"/>
    <w:rsid w:val="00863F58"/>
    <w:rsid w:val="00864A90"/>
    <w:rsid w:val="00867700"/>
    <w:rsid w:val="008707A9"/>
    <w:rsid w:val="008729E5"/>
    <w:rsid w:val="0087478D"/>
    <w:rsid w:val="00877CAB"/>
    <w:rsid w:val="008805D4"/>
    <w:rsid w:val="008823BA"/>
    <w:rsid w:val="008873C5"/>
    <w:rsid w:val="00892CBF"/>
    <w:rsid w:val="008947FA"/>
    <w:rsid w:val="0089527C"/>
    <w:rsid w:val="008972CF"/>
    <w:rsid w:val="008A140C"/>
    <w:rsid w:val="008A3D4F"/>
    <w:rsid w:val="008B323F"/>
    <w:rsid w:val="008D4CDA"/>
    <w:rsid w:val="008E0617"/>
    <w:rsid w:val="008E0BCE"/>
    <w:rsid w:val="008E376E"/>
    <w:rsid w:val="008E3C3E"/>
    <w:rsid w:val="008E6246"/>
    <w:rsid w:val="009056D5"/>
    <w:rsid w:val="009106EF"/>
    <w:rsid w:val="00917816"/>
    <w:rsid w:val="00923DF8"/>
    <w:rsid w:val="00925800"/>
    <w:rsid w:val="00933FB6"/>
    <w:rsid w:val="009349CE"/>
    <w:rsid w:val="009379FE"/>
    <w:rsid w:val="0094156E"/>
    <w:rsid w:val="009435E2"/>
    <w:rsid w:val="00944DF5"/>
    <w:rsid w:val="009455C9"/>
    <w:rsid w:val="00945D9D"/>
    <w:rsid w:val="00955C05"/>
    <w:rsid w:val="00957067"/>
    <w:rsid w:val="009606C2"/>
    <w:rsid w:val="00961613"/>
    <w:rsid w:val="00962AAF"/>
    <w:rsid w:val="00972EDF"/>
    <w:rsid w:val="00974767"/>
    <w:rsid w:val="0097784D"/>
    <w:rsid w:val="00981EC0"/>
    <w:rsid w:val="00983CC9"/>
    <w:rsid w:val="00983F41"/>
    <w:rsid w:val="00984A6F"/>
    <w:rsid w:val="00987569"/>
    <w:rsid w:val="00991E7F"/>
    <w:rsid w:val="0099424B"/>
    <w:rsid w:val="00995249"/>
    <w:rsid w:val="00996E69"/>
    <w:rsid w:val="009977AE"/>
    <w:rsid w:val="0099795A"/>
    <w:rsid w:val="009A2FAA"/>
    <w:rsid w:val="009A621B"/>
    <w:rsid w:val="009B0AFD"/>
    <w:rsid w:val="009B0D06"/>
    <w:rsid w:val="009B2CF5"/>
    <w:rsid w:val="009B527A"/>
    <w:rsid w:val="009B6698"/>
    <w:rsid w:val="009B725C"/>
    <w:rsid w:val="009C0685"/>
    <w:rsid w:val="009C7D15"/>
    <w:rsid w:val="009D02D8"/>
    <w:rsid w:val="009D4D02"/>
    <w:rsid w:val="009E2B17"/>
    <w:rsid w:val="009E3E6F"/>
    <w:rsid w:val="009E425B"/>
    <w:rsid w:val="009E4437"/>
    <w:rsid w:val="009E5C28"/>
    <w:rsid w:val="009E720C"/>
    <w:rsid w:val="009F063F"/>
    <w:rsid w:val="009F4AE7"/>
    <w:rsid w:val="009F60CC"/>
    <w:rsid w:val="00A03F2C"/>
    <w:rsid w:val="00A0675F"/>
    <w:rsid w:val="00A070AA"/>
    <w:rsid w:val="00A07A1B"/>
    <w:rsid w:val="00A10E6A"/>
    <w:rsid w:val="00A11729"/>
    <w:rsid w:val="00A11AC0"/>
    <w:rsid w:val="00A137E5"/>
    <w:rsid w:val="00A13937"/>
    <w:rsid w:val="00A146FC"/>
    <w:rsid w:val="00A1737A"/>
    <w:rsid w:val="00A20581"/>
    <w:rsid w:val="00A20EB8"/>
    <w:rsid w:val="00A238D9"/>
    <w:rsid w:val="00A25062"/>
    <w:rsid w:val="00A2764C"/>
    <w:rsid w:val="00A27F6C"/>
    <w:rsid w:val="00A30421"/>
    <w:rsid w:val="00A310C9"/>
    <w:rsid w:val="00A344FE"/>
    <w:rsid w:val="00A37C24"/>
    <w:rsid w:val="00A47E21"/>
    <w:rsid w:val="00A562D4"/>
    <w:rsid w:val="00A574F6"/>
    <w:rsid w:val="00A657D5"/>
    <w:rsid w:val="00A6758C"/>
    <w:rsid w:val="00A729CC"/>
    <w:rsid w:val="00A75988"/>
    <w:rsid w:val="00A80C17"/>
    <w:rsid w:val="00A80E2E"/>
    <w:rsid w:val="00A82CEC"/>
    <w:rsid w:val="00A9424C"/>
    <w:rsid w:val="00AA10DA"/>
    <w:rsid w:val="00AA1DB3"/>
    <w:rsid w:val="00AA3BCB"/>
    <w:rsid w:val="00AB1AAB"/>
    <w:rsid w:val="00AB2109"/>
    <w:rsid w:val="00AB2EBD"/>
    <w:rsid w:val="00AB41DD"/>
    <w:rsid w:val="00AC3222"/>
    <w:rsid w:val="00AC469E"/>
    <w:rsid w:val="00AC6680"/>
    <w:rsid w:val="00AD0BB6"/>
    <w:rsid w:val="00AD1E0E"/>
    <w:rsid w:val="00AD21D6"/>
    <w:rsid w:val="00AD31C2"/>
    <w:rsid w:val="00AD686D"/>
    <w:rsid w:val="00AE24D6"/>
    <w:rsid w:val="00AE2FAD"/>
    <w:rsid w:val="00AE3AFF"/>
    <w:rsid w:val="00AF2410"/>
    <w:rsid w:val="00B00645"/>
    <w:rsid w:val="00B00C9A"/>
    <w:rsid w:val="00B013EE"/>
    <w:rsid w:val="00B02E9D"/>
    <w:rsid w:val="00B123E5"/>
    <w:rsid w:val="00B16C2C"/>
    <w:rsid w:val="00B1728C"/>
    <w:rsid w:val="00B249B1"/>
    <w:rsid w:val="00B279DC"/>
    <w:rsid w:val="00B30978"/>
    <w:rsid w:val="00B32734"/>
    <w:rsid w:val="00B331FF"/>
    <w:rsid w:val="00B3355E"/>
    <w:rsid w:val="00B3687E"/>
    <w:rsid w:val="00B3696C"/>
    <w:rsid w:val="00B41BE8"/>
    <w:rsid w:val="00B42ABC"/>
    <w:rsid w:val="00B47449"/>
    <w:rsid w:val="00B5251D"/>
    <w:rsid w:val="00B54C3A"/>
    <w:rsid w:val="00B55DB2"/>
    <w:rsid w:val="00B5712D"/>
    <w:rsid w:val="00B64589"/>
    <w:rsid w:val="00B66443"/>
    <w:rsid w:val="00B67048"/>
    <w:rsid w:val="00B70627"/>
    <w:rsid w:val="00B80D22"/>
    <w:rsid w:val="00B8394A"/>
    <w:rsid w:val="00B8416B"/>
    <w:rsid w:val="00B9068D"/>
    <w:rsid w:val="00B90FAA"/>
    <w:rsid w:val="00B96F6B"/>
    <w:rsid w:val="00BA2894"/>
    <w:rsid w:val="00BA608B"/>
    <w:rsid w:val="00BB2D17"/>
    <w:rsid w:val="00BB3170"/>
    <w:rsid w:val="00BB388F"/>
    <w:rsid w:val="00BB5172"/>
    <w:rsid w:val="00BB6288"/>
    <w:rsid w:val="00BB7755"/>
    <w:rsid w:val="00BC0B05"/>
    <w:rsid w:val="00BC2875"/>
    <w:rsid w:val="00BC2C02"/>
    <w:rsid w:val="00BC3797"/>
    <w:rsid w:val="00BD20C8"/>
    <w:rsid w:val="00BD21FB"/>
    <w:rsid w:val="00BD55A0"/>
    <w:rsid w:val="00BF0EA4"/>
    <w:rsid w:val="00BF6211"/>
    <w:rsid w:val="00C03E98"/>
    <w:rsid w:val="00C05143"/>
    <w:rsid w:val="00C1214D"/>
    <w:rsid w:val="00C12340"/>
    <w:rsid w:val="00C13734"/>
    <w:rsid w:val="00C27E54"/>
    <w:rsid w:val="00C317CF"/>
    <w:rsid w:val="00C373C0"/>
    <w:rsid w:val="00C378CC"/>
    <w:rsid w:val="00C40D5C"/>
    <w:rsid w:val="00C432E5"/>
    <w:rsid w:val="00C45646"/>
    <w:rsid w:val="00C52051"/>
    <w:rsid w:val="00C54283"/>
    <w:rsid w:val="00C5570F"/>
    <w:rsid w:val="00C61227"/>
    <w:rsid w:val="00C71E18"/>
    <w:rsid w:val="00C86780"/>
    <w:rsid w:val="00C938F5"/>
    <w:rsid w:val="00C94A2F"/>
    <w:rsid w:val="00C955BD"/>
    <w:rsid w:val="00C97425"/>
    <w:rsid w:val="00CA2F94"/>
    <w:rsid w:val="00CA4400"/>
    <w:rsid w:val="00CA563B"/>
    <w:rsid w:val="00CC1004"/>
    <w:rsid w:val="00CC2500"/>
    <w:rsid w:val="00CC30D1"/>
    <w:rsid w:val="00CC3F18"/>
    <w:rsid w:val="00CC5FD6"/>
    <w:rsid w:val="00CE046E"/>
    <w:rsid w:val="00CE1580"/>
    <w:rsid w:val="00CE4513"/>
    <w:rsid w:val="00CE59CA"/>
    <w:rsid w:val="00CE6A04"/>
    <w:rsid w:val="00CE712C"/>
    <w:rsid w:val="00CF1424"/>
    <w:rsid w:val="00CF1761"/>
    <w:rsid w:val="00CF2061"/>
    <w:rsid w:val="00CF25DF"/>
    <w:rsid w:val="00CF4B60"/>
    <w:rsid w:val="00CF5F35"/>
    <w:rsid w:val="00CF67BB"/>
    <w:rsid w:val="00CF745B"/>
    <w:rsid w:val="00D0169D"/>
    <w:rsid w:val="00D0388B"/>
    <w:rsid w:val="00D07AC4"/>
    <w:rsid w:val="00D10928"/>
    <w:rsid w:val="00D12D0E"/>
    <w:rsid w:val="00D159C4"/>
    <w:rsid w:val="00D20731"/>
    <w:rsid w:val="00D208AE"/>
    <w:rsid w:val="00D263A9"/>
    <w:rsid w:val="00D34BC2"/>
    <w:rsid w:val="00D351ED"/>
    <w:rsid w:val="00D37E03"/>
    <w:rsid w:val="00D43841"/>
    <w:rsid w:val="00D45416"/>
    <w:rsid w:val="00D47B56"/>
    <w:rsid w:val="00D50A02"/>
    <w:rsid w:val="00D54A5B"/>
    <w:rsid w:val="00D54E2E"/>
    <w:rsid w:val="00D62AA8"/>
    <w:rsid w:val="00D63344"/>
    <w:rsid w:val="00D64CF1"/>
    <w:rsid w:val="00D65FA0"/>
    <w:rsid w:val="00D72F95"/>
    <w:rsid w:val="00D742E4"/>
    <w:rsid w:val="00D74BD8"/>
    <w:rsid w:val="00D76139"/>
    <w:rsid w:val="00D8296D"/>
    <w:rsid w:val="00D84810"/>
    <w:rsid w:val="00D8702E"/>
    <w:rsid w:val="00D87EB6"/>
    <w:rsid w:val="00D901EB"/>
    <w:rsid w:val="00D9755D"/>
    <w:rsid w:val="00DA5099"/>
    <w:rsid w:val="00DB38EF"/>
    <w:rsid w:val="00DB3B7A"/>
    <w:rsid w:val="00DB688E"/>
    <w:rsid w:val="00DB7C0C"/>
    <w:rsid w:val="00DC2EBF"/>
    <w:rsid w:val="00DC6797"/>
    <w:rsid w:val="00DC6ABB"/>
    <w:rsid w:val="00DD396E"/>
    <w:rsid w:val="00DD4B76"/>
    <w:rsid w:val="00DE52AA"/>
    <w:rsid w:val="00DF17C5"/>
    <w:rsid w:val="00DF46BC"/>
    <w:rsid w:val="00E06FAF"/>
    <w:rsid w:val="00E12CC2"/>
    <w:rsid w:val="00E147D4"/>
    <w:rsid w:val="00E15629"/>
    <w:rsid w:val="00E17541"/>
    <w:rsid w:val="00E222E8"/>
    <w:rsid w:val="00E4368C"/>
    <w:rsid w:val="00E5205D"/>
    <w:rsid w:val="00E52BF2"/>
    <w:rsid w:val="00E532E8"/>
    <w:rsid w:val="00E56E9C"/>
    <w:rsid w:val="00E651A5"/>
    <w:rsid w:val="00E70D49"/>
    <w:rsid w:val="00E7134D"/>
    <w:rsid w:val="00E81FF2"/>
    <w:rsid w:val="00E82FB5"/>
    <w:rsid w:val="00E86348"/>
    <w:rsid w:val="00E90BE8"/>
    <w:rsid w:val="00E912B1"/>
    <w:rsid w:val="00EB3D68"/>
    <w:rsid w:val="00EB451C"/>
    <w:rsid w:val="00EC09F4"/>
    <w:rsid w:val="00EC0F31"/>
    <w:rsid w:val="00EC14E2"/>
    <w:rsid w:val="00EC16D7"/>
    <w:rsid w:val="00EC4FF9"/>
    <w:rsid w:val="00EC5170"/>
    <w:rsid w:val="00EC5A1A"/>
    <w:rsid w:val="00ED11C9"/>
    <w:rsid w:val="00ED14D2"/>
    <w:rsid w:val="00ED6FB5"/>
    <w:rsid w:val="00EE2BA9"/>
    <w:rsid w:val="00EE52B7"/>
    <w:rsid w:val="00EE5DDE"/>
    <w:rsid w:val="00EF1538"/>
    <w:rsid w:val="00F0008D"/>
    <w:rsid w:val="00F03106"/>
    <w:rsid w:val="00F0374B"/>
    <w:rsid w:val="00F0545E"/>
    <w:rsid w:val="00F1163F"/>
    <w:rsid w:val="00F11761"/>
    <w:rsid w:val="00F1748F"/>
    <w:rsid w:val="00F209A2"/>
    <w:rsid w:val="00F21373"/>
    <w:rsid w:val="00F21386"/>
    <w:rsid w:val="00F2186B"/>
    <w:rsid w:val="00F250E9"/>
    <w:rsid w:val="00F33D94"/>
    <w:rsid w:val="00F3410A"/>
    <w:rsid w:val="00F36A57"/>
    <w:rsid w:val="00F430BB"/>
    <w:rsid w:val="00F4434B"/>
    <w:rsid w:val="00F53831"/>
    <w:rsid w:val="00F53BB9"/>
    <w:rsid w:val="00F66904"/>
    <w:rsid w:val="00F71D9B"/>
    <w:rsid w:val="00F74F68"/>
    <w:rsid w:val="00F770FA"/>
    <w:rsid w:val="00F851B9"/>
    <w:rsid w:val="00F87B66"/>
    <w:rsid w:val="00F95FDD"/>
    <w:rsid w:val="00FA0A87"/>
    <w:rsid w:val="00FA4009"/>
    <w:rsid w:val="00FA406F"/>
    <w:rsid w:val="00FB08FF"/>
    <w:rsid w:val="00FB2DC7"/>
    <w:rsid w:val="00FB3888"/>
    <w:rsid w:val="00FB48D2"/>
    <w:rsid w:val="00FC55E5"/>
    <w:rsid w:val="00FC7C71"/>
    <w:rsid w:val="00FD0B3C"/>
    <w:rsid w:val="00FD2BC5"/>
    <w:rsid w:val="00FD3882"/>
    <w:rsid w:val="00FD4961"/>
    <w:rsid w:val="00FD7402"/>
    <w:rsid w:val="00FE04EE"/>
    <w:rsid w:val="00FF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A770000"/>
  <w15:chartTrackingRefBased/>
  <w15:docId w15:val="{BF94AA4A-26DF-48F6-9C59-CB506DBA9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footnote reference" w:uiPriority="99"/>
    <w:lsdException w:name="endnote text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4290"/>
    <w:rPr>
      <w:rFonts w:eastAsia="Times New Roman"/>
      <w:sz w:val="24"/>
      <w:lang w:eastAsia="en-US"/>
    </w:rPr>
  </w:style>
  <w:style w:type="paragraph" w:styleId="Nagwek1">
    <w:name w:val="heading 1"/>
    <w:basedOn w:val="Normalny"/>
    <w:next w:val="Normalny"/>
    <w:qFormat/>
    <w:rsid w:val="00684290"/>
    <w:pPr>
      <w:keepNext/>
      <w:pageBreakBefore/>
      <w:pBdr>
        <w:bottom w:val="single" w:sz="4" w:space="1" w:color="auto"/>
      </w:pBdr>
      <w:spacing w:before="360" w:after="240"/>
      <w:outlineLvl w:val="0"/>
    </w:pPr>
    <w:rPr>
      <w:rFonts w:ascii="Tahoma" w:hAnsi="Tahoma" w:cs="Arial"/>
      <w:b/>
      <w:bCs/>
      <w:caps/>
      <w:kern w:val="32"/>
      <w:sz w:val="28"/>
    </w:rPr>
  </w:style>
  <w:style w:type="paragraph" w:styleId="Nagwek2">
    <w:name w:val="heading 2"/>
    <w:basedOn w:val="Normalny"/>
    <w:next w:val="Normalny"/>
    <w:qFormat/>
    <w:rsid w:val="00684290"/>
    <w:pPr>
      <w:keepNext/>
      <w:numPr>
        <w:ilvl w:val="1"/>
        <w:numId w:val="1"/>
      </w:numPr>
      <w:spacing w:before="240" w:after="60"/>
      <w:outlineLvl w:val="1"/>
    </w:pPr>
    <w:rPr>
      <w:rFonts w:ascii="Tahoma" w:hAnsi="Tahoma" w:cs="Arial"/>
      <w:b/>
      <w:bCs/>
      <w:iCs/>
      <w:caps/>
    </w:rPr>
  </w:style>
  <w:style w:type="paragraph" w:styleId="Nagwek3">
    <w:name w:val="heading 3"/>
    <w:basedOn w:val="Normalny"/>
    <w:next w:val="Normalny"/>
    <w:qFormat/>
    <w:rsid w:val="00684290"/>
    <w:pPr>
      <w:keepNext/>
      <w:spacing w:before="240" w:after="60"/>
      <w:outlineLvl w:val="2"/>
    </w:pPr>
    <w:rPr>
      <w:rFonts w:ascii="Tahoma" w:hAnsi="Tahoma" w:cs="Arial"/>
      <w:b/>
      <w:bCs/>
      <w:caps/>
      <w:sz w:val="22"/>
      <w:szCs w:val="22"/>
    </w:rPr>
  </w:style>
  <w:style w:type="paragraph" w:styleId="Nagwek5">
    <w:name w:val="heading 5"/>
    <w:basedOn w:val="Normalny"/>
    <w:next w:val="Normalny"/>
    <w:qFormat/>
    <w:rsid w:val="00684290"/>
    <w:pPr>
      <w:numPr>
        <w:ilvl w:val="4"/>
        <w:numId w:val="1"/>
      </w:numPr>
      <w:spacing w:before="240" w:after="60"/>
      <w:outlineLvl w:val="4"/>
    </w:pPr>
    <w:rPr>
      <w:rFonts w:ascii="Tahoma" w:hAnsi="Tahoma"/>
      <w:b/>
      <w:bCs/>
      <w:iCs/>
      <w:sz w:val="22"/>
      <w:szCs w:val="26"/>
    </w:rPr>
  </w:style>
  <w:style w:type="paragraph" w:styleId="Nagwek6">
    <w:name w:val="heading 6"/>
    <w:basedOn w:val="Normalny"/>
    <w:next w:val="Normalny"/>
    <w:qFormat/>
    <w:rsid w:val="006842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684290"/>
    <w:pPr>
      <w:numPr>
        <w:ilvl w:val="6"/>
        <w:numId w:val="1"/>
      </w:numPr>
      <w:spacing w:before="240" w:after="60"/>
      <w:outlineLvl w:val="6"/>
    </w:pPr>
    <w:rPr>
      <w:szCs w:val="24"/>
    </w:rPr>
  </w:style>
  <w:style w:type="paragraph" w:styleId="Nagwek8">
    <w:name w:val="heading 8"/>
    <w:basedOn w:val="Normalny"/>
    <w:next w:val="Normalny"/>
    <w:qFormat/>
    <w:rsid w:val="00684290"/>
    <w:pPr>
      <w:numPr>
        <w:ilvl w:val="7"/>
        <w:numId w:val="1"/>
      </w:numPr>
      <w:spacing w:before="240" w:after="60"/>
      <w:outlineLvl w:val="7"/>
    </w:pPr>
    <w:rPr>
      <w:i/>
      <w:iCs/>
      <w:szCs w:val="24"/>
    </w:rPr>
  </w:style>
  <w:style w:type="paragraph" w:styleId="Nagwek9">
    <w:name w:val="heading 9"/>
    <w:basedOn w:val="Normalny"/>
    <w:next w:val="Normalny"/>
    <w:qFormat/>
    <w:rsid w:val="00684290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link w:val="ZnakZnak1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84290"/>
    <w:pPr>
      <w:spacing w:before="120" w:after="120" w:line="360" w:lineRule="auto"/>
    </w:pPr>
    <w:rPr>
      <w:rFonts w:ascii="Tahoma" w:hAnsi="Tahoma"/>
      <w:color w:val="000000"/>
      <w:sz w:val="22"/>
      <w:lang w:val="en-US"/>
    </w:rPr>
  </w:style>
  <w:style w:type="character" w:customStyle="1" w:styleId="TekstpodstawowyZnak">
    <w:name w:val="Tekst podstawowy Znak"/>
    <w:link w:val="Tekstpodstawowy"/>
    <w:rsid w:val="00684290"/>
    <w:rPr>
      <w:rFonts w:ascii="Tahoma" w:hAnsi="Tahoma"/>
      <w:color w:val="000000"/>
      <w:sz w:val="22"/>
      <w:lang w:val="en-US" w:eastAsia="en-US" w:bidi="ar-SA"/>
    </w:rPr>
  </w:style>
  <w:style w:type="paragraph" w:styleId="Nagwek">
    <w:name w:val="header"/>
    <w:basedOn w:val="Normalny"/>
    <w:rsid w:val="006842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684290"/>
    <w:pPr>
      <w:tabs>
        <w:tab w:val="center" w:pos="4536"/>
        <w:tab w:val="right" w:pos="9072"/>
      </w:tabs>
    </w:pPr>
  </w:style>
  <w:style w:type="paragraph" w:styleId="Lista2">
    <w:name w:val="List 2"/>
    <w:basedOn w:val="Normalny"/>
    <w:rsid w:val="00105EBD"/>
    <w:pPr>
      <w:ind w:left="566" w:hanging="283"/>
    </w:pPr>
    <w:rPr>
      <w:szCs w:val="24"/>
      <w:lang w:val="en-GB" w:eastAsia="en-GB"/>
    </w:rPr>
  </w:style>
  <w:style w:type="character" w:customStyle="1" w:styleId="grame">
    <w:name w:val="grame"/>
    <w:basedOn w:val="Domylnaczcionkaakapitu"/>
    <w:rsid w:val="00105EBD"/>
  </w:style>
  <w:style w:type="character" w:styleId="Numerstrony">
    <w:name w:val="page number"/>
    <w:basedOn w:val="Domylnaczcionkaakapitu"/>
    <w:rsid w:val="009C0685"/>
  </w:style>
  <w:style w:type="paragraph" w:styleId="Tekstdymka">
    <w:name w:val="Balloon Text"/>
    <w:basedOn w:val="Normalny"/>
    <w:semiHidden/>
    <w:rsid w:val="001A6194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semiHidden/>
    <w:rsid w:val="00A070AA"/>
    <w:pPr>
      <w:shd w:val="clear" w:color="auto" w:fill="000080"/>
    </w:pPr>
    <w:rPr>
      <w:rFonts w:ascii="Tahoma" w:hAnsi="Tahoma" w:cs="Tahoma"/>
      <w:sz w:val="20"/>
    </w:rPr>
  </w:style>
  <w:style w:type="character" w:styleId="Odwoaniedokomentarza">
    <w:name w:val="annotation reference"/>
    <w:semiHidden/>
    <w:rsid w:val="00415D7B"/>
    <w:rPr>
      <w:sz w:val="16"/>
      <w:szCs w:val="16"/>
    </w:rPr>
  </w:style>
  <w:style w:type="paragraph" w:styleId="Tekstkomentarza">
    <w:name w:val="annotation text"/>
    <w:basedOn w:val="Normalny"/>
    <w:semiHidden/>
    <w:rsid w:val="00415D7B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15D7B"/>
    <w:rPr>
      <w:b/>
      <w:bCs/>
    </w:rPr>
  </w:style>
  <w:style w:type="paragraph" w:styleId="Akapitzlist">
    <w:name w:val="List Paragraph"/>
    <w:basedOn w:val="Normalny"/>
    <w:uiPriority w:val="34"/>
    <w:qFormat/>
    <w:rsid w:val="000F04E4"/>
    <w:pPr>
      <w:ind w:left="720"/>
    </w:pPr>
    <w:rPr>
      <w:rFonts w:ascii="Calibri" w:eastAsia="Calibri" w:hAnsi="Calibri"/>
      <w:sz w:val="22"/>
      <w:szCs w:val="22"/>
      <w:lang w:eastAsia="pl-PL"/>
    </w:rPr>
  </w:style>
  <w:style w:type="paragraph" w:styleId="Tekstpodstawowy2">
    <w:name w:val="Body Text 2"/>
    <w:basedOn w:val="Normalny"/>
    <w:rsid w:val="00121CB2"/>
    <w:pPr>
      <w:spacing w:after="120" w:line="480" w:lineRule="auto"/>
    </w:pPr>
  </w:style>
  <w:style w:type="character" w:styleId="Hipercze">
    <w:name w:val="Hyperlink"/>
    <w:rsid w:val="00476935"/>
    <w:rPr>
      <w:color w:val="0000FF"/>
      <w:u w:val="single"/>
    </w:rPr>
  </w:style>
  <w:style w:type="character" w:styleId="Pogrubienie">
    <w:name w:val="Strong"/>
    <w:uiPriority w:val="22"/>
    <w:qFormat/>
    <w:rsid w:val="00BD20C8"/>
    <w:rPr>
      <w:b/>
      <w:bCs/>
    </w:rPr>
  </w:style>
  <w:style w:type="table" w:styleId="Tabela-Siatka">
    <w:name w:val="Table Grid"/>
    <w:basedOn w:val="Standardowy"/>
    <w:rsid w:val="00346C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l">
    <w:name w:val="Tabell"/>
    <w:basedOn w:val="Normalny"/>
    <w:rsid w:val="007556CB"/>
    <w:pPr>
      <w:tabs>
        <w:tab w:val="left" w:pos="1191"/>
        <w:tab w:val="left" w:pos="2608"/>
        <w:tab w:val="left" w:pos="3799"/>
        <w:tab w:val="left" w:pos="5103"/>
        <w:tab w:val="left" w:pos="6407"/>
        <w:tab w:val="left" w:pos="7825"/>
        <w:tab w:val="left" w:pos="9015"/>
        <w:tab w:val="left" w:pos="10319"/>
      </w:tabs>
    </w:pPr>
    <w:rPr>
      <w:snapToGrid w:val="0"/>
      <w:lang w:eastAsia="pl-PL"/>
    </w:rPr>
  </w:style>
  <w:style w:type="paragraph" w:customStyle="1" w:styleId="Ofertowy1">
    <w:name w:val="Ofertowy1"/>
    <w:basedOn w:val="Normalny"/>
    <w:rsid w:val="007556CB"/>
    <w:pPr>
      <w:jc w:val="both"/>
    </w:pPr>
    <w:rPr>
      <w:rFonts w:ascii="Arial" w:hAnsi="Arial" w:cs="Arial"/>
      <w:iCs/>
      <w:szCs w:val="24"/>
      <w:lang w:eastAsia="pl-PL"/>
    </w:rPr>
  </w:style>
  <w:style w:type="paragraph" w:customStyle="1" w:styleId="Paragrafwypunktowany">
    <w:name w:val="Paragraf wypunktowany"/>
    <w:basedOn w:val="Normalny"/>
    <w:rsid w:val="00146BDA"/>
    <w:pPr>
      <w:numPr>
        <w:numId w:val="4"/>
      </w:numPr>
      <w:spacing w:after="120"/>
      <w:jc w:val="both"/>
    </w:pPr>
    <w:rPr>
      <w:rFonts w:ascii="Arial" w:hAnsi="Arial" w:cs="Arial"/>
      <w:color w:val="000000"/>
      <w:sz w:val="22"/>
      <w:szCs w:val="22"/>
    </w:rPr>
  </w:style>
  <w:style w:type="paragraph" w:customStyle="1" w:styleId="Akapitzlist1">
    <w:name w:val="Akapit z listą1"/>
    <w:basedOn w:val="Normalny"/>
    <w:rsid w:val="00585A33"/>
    <w:pPr>
      <w:ind w:left="720"/>
      <w:contextualSpacing/>
    </w:pPr>
    <w:rPr>
      <w:rFonts w:ascii="Calibri" w:eastAsia="SimSun" w:hAnsi="Calibri"/>
      <w:szCs w:val="24"/>
      <w:lang w:eastAsia="pl-PL"/>
    </w:rPr>
  </w:style>
  <w:style w:type="paragraph" w:styleId="Tekstpodstawowy3">
    <w:name w:val="Body Text 3"/>
    <w:basedOn w:val="Normalny"/>
    <w:rsid w:val="00793627"/>
    <w:pPr>
      <w:spacing w:after="120"/>
    </w:pPr>
    <w:rPr>
      <w:sz w:val="16"/>
      <w:szCs w:val="16"/>
    </w:rPr>
  </w:style>
  <w:style w:type="paragraph" w:customStyle="1" w:styleId="ZnakZnak1">
    <w:name w:val="Znak Znak1"/>
    <w:basedOn w:val="Normalny"/>
    <w:link w:val="Bezlisty"/>
    <w:rsid w:val="00030B7D"/>
    <w:pPr>
      <w:spacing w:line="360" w:lineRule="auto"/>
      <w:jc w:val="both"/>
    </w:pPr>
    <w:rPr>
      <w:rFonts w:ascii="Verdana" w:hAnsi="Verdana"/>
      <w:sz w:val="20"/>
      <w:lang w:eastAsia="pl-PL"/>
    </w:rPr>
  </w:style>
  <w:style w:type="paragraph" w:customStyle="1" w:styleId="ZnakZnak2">
    <w:name w:val="Znak Znak2"/>
    <w:basedOn w:val="Normalny"/>
    <w:rsid w:val="00CF2061"/>
    <w:pPr>
      <w:spacing w:after="120" w:line="360" w:lineRule="auto"/>
      <w:jc w:val="both"/>
    </w:pPr>
    <w:rPr>
      <w:rFonts w:ascii="Verdana" w:hAnsi="Verdana"/>
      <w:sz w:val="20"/>
      <w:lang w:eastAsia="pl-PL"/>
    </w:rPr>
  </w:style>
  <w:style w:type="paragraph" w:styleId="Poprawka">
    <w:name w:val="Revision"/>
    <w:hidden/>
    <w:uiPriority w:val="99"/>
    <w:semiHidden/>
    <w:rsid w:val="00725119"/>
    <w:rPr>
      <w:rFonts w:eastAsia="Times New Roman"/>
      <w:sz w:val="24"/>
      <w:lang w:eastAsia="en-US"/>
    </w:rPr>
  </w:style>
  <w:style w:type="paragraph" w:customStyle="1" w:styleId="ZnakZnak">
    <w:name w:val="Znak Znak"/>
    <w:basedOn w:val="Normalny"/>
    <w:rsid w:val="004F2368"/>
    <w:pPr>
      <w:spacing w:line="360" w:lineRule="auto"/>
      <w:jc w:val="both"/>
    </w:pPr>
    <w:rPr>
      <w:rFonts w:ascii="Verdana" w:hAnsi="Verdana"/>
      <w:sz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9E425B"/>
    <w:rPr>
      <w:rFonts w:ascii="Calibri" w:eastAsia="Calibri" w:hAnsi="Calibri"/>
      <w:sz w:val="20"/>
    </w:rPr>
  </w:style>
  <w:style w:type="character" w:customStyle="1" w:styleId="TekstprzypisukocowegoZnak">
    <w:name w:val="Tekst przypisu końcowego Znak"/>
    <w:link w:val="Tekstprzypisukocowego"/>
    <w:uiPriority w:val="99"/>
    <w:rsid w:val="009E425B"/>
    <w:rPr>
      <w:rFonts w:ascii="Calibri" w:eastAsia="Calibri" w:hAnsi="Calibri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DB38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50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connect.orlen.pl/app/hel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1860</Words>
  <Characters>11163</Characters>
  <Application>Microsoft Office Word</Application>
  <DocSecurity>0</DocSecurity>
  <Lines>93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PKN ORLEN S</vt:lpstr>
    </vt:vector>
  </TitlesOfParts>
  <Company>PKN ORLEN SA</Company>
  <LinksUpToDate>false</LinksUpToDate>
  <CharactersWithSpaces>12998</CharactersWithSpaces>
  <SharedDoc>false</SharedDoc>
  <HLinks>
    <vt:vector size="6" baseType="variant">
      <vt:variant>
        <vt:i4>3539025</vt:i4>
      </vt:variant>
      <vt:variant>
        <vt:i4>0</vt:i4>
      </vt:variant>
      <vt:variant>
        <vt:i4>0</vt:i4>
      </vt:variant>
      <vt:variant>
        <vt:i4>5</vt:i4>
      </vt:variant>
      <vt:variant>
        <vt:lpwstr>https://connect.orlen.pl/app/HomeServlet?MP_module=demand&amp;MP_action=status_tab&amp;demandIdentity=293694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PKN ORLEN S</dc:title>
  <dc:subject/>
  <dc:creator>Natalia Kubas</dc:creator>
  <cp:keywords/>
  <cp:lastModifiedBy>Blonkowski Przemysław (OCS)</cp:lastModifiedBy>
  <cp:revision>2</cp:revision>
  <cp:lastPrinted>2017-07-04T11:46:00Z</cp:lastPrinted>
  <dcterms:created xsi:type="dcterms:W3CDTF">2026-01-28T11:05:00Z</dcterms:created>
  <dcterms:modified xsi:type="dcterms:W3CDTF">2026-01-28T11:05:00Z</dcterms:modified>
</cp:coreProperties>
</file>